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82" w:rsidRDefault="00A44182" w:rsidP="00217F34"/>
    <w:p w:rsidR="00383505" w:rsidRPr="00D47664" w:rsidRDefault="00383505" w:rsidP="00383505">
      <w:pPr>
        <w:jc w:val="right"/>
        <w:rPr>
          <w:i/>
          <w:color w:val="A6A6A6" w:themeColor="background1" w:themeShade="A6"/>
          <w:sz w:val="16"/>
        </w:rPr>
      </w:pPr>
      <w:r w:rsidRPr="00D47664">
        <w:rPr>
          <w:i/>
          <w:color w:val="A6A6A6" w:themeColor="background1" w:themeShade="A6"/>
          <w:sz w:val="16"/>
        </w:rPr>
        <w:t>Inspiré de travaux réalisés en C à l'UVSQ – site de Versailles</w:t>
      </w:r>
    </w:p>
    <w:p w:rsidR="00E24194" w:rsidRDefault="00E24194" w:rsidP="00217F34"/>
    <w:p w:rsidR="00383505" w:rsidRDefault="00383505" w:rsidP="00217F34"/>
    <w:p w:rsidR="00E24194" w:rsidRDefault="00E24194" w:rsidP="00217F34"/>
    <w:p w:rsidR="008B6D89" w:rsidRPr="008B6D89" w:rsidRDefault="008B6D89" w:rsidP="00C00B3E">
      <w:pPr>
        <w:pStyle w:val="Style6"/>
      </w:pPr>
      <w:r w:rsidRPr="008B6D89">
        <w:t>Mise en situation.</w:t>
      </w:r>
    </w:p>
    <w:p w:rsidR="008B6D89" w:rsidRPr="00D91FCF" w:rsidRDefault="008B6D89" w:rsidP="002A3E46">
      <w:pPr>
        <w:pStyle w:val="jc"/>
        <w:rPr>
          <w:rFonts w:ascii="Arial" w:hAnsi="Arial" w:cs="Arial"/>
        </w:rPr>
      </w:pPr>
    </w:p>
    <w:p w:rsidR="002A3E46" w:rsidRPr="00D91FCF" w:rsidRDefault="002A3E46" w:rsidP="002A3E46">
      <w:pPr>
        <w:pStyle w:val="jc"/>
        <w:rPr>
          <w:rFonts w:ascii="Arial" w:hAnsi="Arial" w:cs="Arial"/>
        </w:rPr>
      </w:pPr>
    </w:p>
    <w:p w:rsidR="008B6D89" w:rsidRPr="00D91FCF" w:rsidRDefault="002A3E46" w:rsidP="002A3E46">
      <w:pPr>
        <w:pStyle w:val="jc"/>
        <w:rPr>
          <w:rFonts w:ascii="Arial" w:hAnsi="Arial" w:cs="Arial"/>
          <w:sz w:val="24"/>
        </w:rPr>
      </w:pPr>
      <w:r w:rsidRPr="00D91FCF">
        <w:rPr>
          <w:rFonts w:ascii="Arial" w:hAnsi="Arial" w:cs="Arial"/>
          <w:sz w:val="24"/>
        </w:rPr>
        <w:t xml:space="preserve">Jusqu'à maintenant nous avons uniquement </w:t>
      </w:r>
      <w:r w:rsidRPr="00D91FCF">
        <w:rPr>
          <w:rFonts w:ascii="Arial" w:hAnsi="Arial" w:cs="Arial"/>
          <w:b/>
          <w:sz w:val="24"/>
        </w:rPr>
        <w:t>programmé en console</w:t>
      </w:r>
      <w:r w:rsidRPr="00D91FCF">
        <w:rPr>
          <w:rFonts w:ascii="Arial" w:hAnsi="Arial" w:cs="Arial"/>
          <w:sz w:val="24"/>
        </w:rPr>
        <w:t>, n</w:t>
      </w:r>
      <w:r w:rsidR="008B6D89" w:rsidRPr="00D91FCF">
        <w:rPr>
          <w:rFonts w:ascii="Arial" w:hAnsi="Arial" w:cs="Arial"/>
          <w:sz w:val="24"/>
        </w:rPr>
        <w:t xml:space="preserve">ous allons maintenant </w:t>
      </w:r>
      <w:r w:rsidRPr="00D91FCF">
        <w:rPr>
          <w:rFonts w:ascii="Arial" w:hAnsi="Arial" w:cs="Arial"/>
          <w:sz w:val="24"/>
        </w:rPr>
        <w:t xml:space="preserve">utiliser une </w:t>
      </w:r>
      <w:r w:rsidR="008B6D89" w:rsidRPr="00D91FCF">
        <w:rPr>
          <w:rFonts w:ascii="Arial" w:hAnsi="Arial" w:cs="Arial"/>
          <w:b/>
          <w:sz w:val="24"/>
        </w:rPr>
        <w:t>bibliothèque</w:t>
      </w:r>
      <w:r w:rsidRPr="00D91FCF">
        <w:rPr>
          <w:rFonts w:ascii="Arial" w:hAnsi="Arial" w:cs="Arial"/>
          <w:b/>
          <w:sz w:val="24"/>
        </w:rPr>
        <w:t xml:space="preserve"> tierce nommée :</w:t>
      </w:r>
      <w:r w:rsidR="008B6D89" w:rsidRPr="00D91FCF">
        <w:rPr>
          <w:rFonts w:ascii="Arial" w:hAnsi="Arial" w:cs="Arial"/>
          <w:b/>
          <w:sz w:val="24"/>
        </w:rPr>
        <w:t xml:space="preserve"> SDL</w:t>
      </w:r>
      <w:r w:rsidR="008B6D89" w:rsidRPr="00D91FCF">
        <w:rPr>
          <w:rFonts w:ascii="Arial" w:hAnsi="Arial" w:cs="Arial"/>
          <w:sz w:val="24"/>
        </w:rPr>
        <w:t>.</w:t>
      </w:r>
    </w:p>
    <w:p w:rsidR="002A3E46" w:rsidRPr="00D91FCF" w:rsidRDefault="00105E5D" w:rsidP="002A3E46">
      <w:pPr>
        <w:pStyle w:val="jc"/>
        <w:rPr>
          <w:rFonts w:ascii="Arial" w:hAnsi="Arial" w:cs="Arial"/>
        </w:rPr>
      </w:pPr>
      <w:r w:rsidRPr="00D91FCF">
        <w:rPr>
          <w:rFonts w:ascii="Arial" w:hAnsi="Arial" w:cs="Arial"/>
          <w:noProof/>
        </w:rPr>
        <w:drawing>
          <wp:inline distT="0" distB="0" distL="0" distR="0">
            <wp:extent cx="6479540" cy="791810"/>
            <wp:effectExtent l="19050" t="0" r="0" b="0"/>
            <wp:docPr id="3" name="Image 1" descr="Image utilisat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utilisateur"/>
                    <pic:cNvPicPr>
                      <a:picLocks noChangeAspect="1" noChangeArrowheads="1"/>
                    </pic:cNvPicPr>
                  </pic:nvPicPr>
                  <pic:blipFill>
                    <a:blip r:embed="rId8" cstate="print"/>
                    <a:srcRect/>
                    <a:stretch>
                      <a:fillRect/>
                    </a:stretch>
                  </pic:blipFill>
                  <pic:spPr bwMode="auto">
                    <a:xfrm>
                      <a:off x="0" y="0"/>
                      <a:ext cx="6479540" cy="791810"/>
                    </a:xfrm>
                    <a:prstGeom prst="rect">
                      <a:avLst/>
                    </a:prstGeom>
                    <a:noFill/>
                    <a:ln w="9525">
                      <a:noFill/>
                      <a:miter lim="800000"/>
                      <a:headEnd/>
                      <a:tailEnd/>
                    </a:ln>
                  </pic:spPr>
                </pic:pic>
              </a:graphicData>
            </a:graphic>
          </wp:inline>
        </w:drawing>
      </w:r>
    </w:p>
    <w:p w:rsidR="002A3E46" w:rsidRPr="00D91FCF" w:rsidRDefault="002A3E46" w:rsidP="002A3E46">
      <w:pPr>
        <w:pStyle w:val="jc"/>
        <w:rPr>
          <w:rFonts w:ascii="Arial" w:hAnsi="Arial" w:cs="Arial"/>
        </w:rPr>
      </w:pPr>
    </w:p>
    <w:p w:rsidR="008B6D89" w:rsidRPr="00D91FCF" w:rsidRDefault="008B6D89" w:rsidP="002A3E46">
      <w:pPr>
        <w:pStyle w:val="jc"/>
        <w:rPr>
          <w:rFonts w:ascii="Arial" w:hAnsi="Arial" w:cs="Arial"/>
        </w:rPr>
      </w:pPr>
      <w:r w:rsidRPr="00D91FCF">
        <w:rPr>
          <w:rFonts w:ascii="Arial" w:hAnsi="Arial" w:cs="Arial"/>
          <w:noProof/>
        </w:rPr>
        <w:drawing>
          <wp:anchor distT="0" distB="0" distL="114300" distR="114300" simplePos="0" relativeHeight="251708416" behindDoc="0" locked="0" layoutInCell="1" allowOverlap="1">
            <wp:simplePos x="0" y="0"/>
            <wp:positionH relativeFrom="column">
              <wp:posOffset>3564890</wp:posOffset>
            </wp:positionH>
            <wp:positionV relativeFrom="paragraph">
              <wp:posOffset>145415</wp:posOffset>
            </wp:positionV>
            <wp:extent cx="2933700" cy="2197735"/>
            <wp:effectExtent l="171450" t="133350" r="361950" b="297815"/>
            <wp:wrapSquare wrapText="bothSides"/>
            <wp:docPr id="1" name="Image 1" descr="http://alephone.cebix.net/images/AlephOn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ephone.cebix.net/images/AlephOne8.jpg"/>
                    <pic:cNvPicPr>
                      <a:picLocks noChangeAspect="1" noChangeArrowheads="1"/>
                    </pic:cNvPicPr>
                  </pic:nvPicPr>
                  <pic:blipFill>
                    <a:blip r:embed="rId9" cstate="print"/>
                    <a:srcRect/>
                    <a:stretch>
                      <a:fillRect/>
                    </a:stretch>
                  </pic:blipFill>
                  <pic:spPr bwMode="auto">
                    <a:xfrm>
                      <a:off x="0" y="0"/>
                      <a:ext cx="2933700" cy="2197735"/>
                    </a:xfrm>
                    <a:prstGeom prst="rect">
                      <a:avLst/>
                    </a:prstGeom>
                    <a:ln>
                      <a:noFill/>
                    </a:ln>
                    <a:effectLst>
                      <a:outerShdw blurRad="292100" dist="139700" dir="2700000" algn="tl" rotWithShape="0">
                        <a:srgbClr val="333333">
                          <a:alpha val="65000"/>
                        </a:srgbClr>
                      </a:outerShdw>
                    </a:effectLst>
                  </pic:spPr>
                </pic:pic>
              </a:graphicData>
            </a:graphic>
          </wp:anchor>
        </w:drawing>
      </w:r>
    </w:p>
    <w:p w:rsidR="008B6D89" w:rsidRPr="002A3E46" w:rsidRDefault="006312AC" w:rsidP="002A3E46">
      <w:pPr>
        <w:pStyle w:val="jc"/>
      </w:pPr>
      <w:r>
        <w:rPr>
          <w:bCs w:val="0"/>
          <w:iCs w:val="0"/>
          <w:noProof/>
        </w:rPr>
        <w:drawing>
          <wp:inline distT="0" distB="0" distL="0" distR="0">
            <wp:extent cx="3010397" cy="1707982"/>
            <wp:effectExtent l="19050" t="0" r="0" b="0"/>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3012990" cy="1709453"/>
                    </a:xfrm>
                    <a:prstGeom prst="rect">
                      <a:avLst/>
                    </a:prstGeom>
                    <a:noFill/>
                    <a:ln w="9525">
                      <a:noFill/>
                      <a:miter lim="800000"/>
                      <a:headEnd/>
                      <a:tailEnd/>
                    </a:ln>
                  </pic:spPr>
                </pic:pic>
              </a:graphicData>
            </a:graphic>
          </wp:inline>
        </w:drawing>
      </w:r>
    </w:p>
    <w:p w:rsidR="008B6D89" w:rsidRPr="002A3E46" w:rsidRDefault="00F61C48" w:rsidP="002A3E46">
      <w:pPr>
        <w:ind w:firstLine="708"/>
        <w:rPr>
          <w:i/>
          <w:color w:val="365F91" w:themeColor="accent1" w:themeShade="BF"/>
        </w:rPr>
      </w:pPr>
      <w:r>
        <w:rPr>
          <w:i/>
          <w:noProof/>
          <w:color w:val="365F91" w:themeColor="accent1" w:themeShade="BF"/>
        </w:rPr>
        <w:pict>
          <v:shapetype id="_x0000_t202" coordsize="21600,21600" o:spt="202" path="m,l,21600r21600,l21600,xe">
            <v:stroke joinstyle="miter"/>
            <v:path gradientshapeok="t" o:connecttype="rect"/>
          </v:shapetype>
          <v:shape id="_x0000_s2051" type="#_x0000_t202" style="position:absolute;left:0;text-align:left;margin-left:39.2pt;margin-top:6.95pt;width:155.25pt;height:23.25pt;z-index:251710464" filled="f" stroked="f">
            <v:textbox>
              <w:txbxContent>
                <w:p w:rsidR="002C15DC" w:rsidRPr="00D91FCF" w:rsidRDefault="002C15DC" w:rsidP="002A3E46">
                  <w:pPr>
                    <w:pStyle w:val="jc"/>
                    <w:rPr>
                      <w:rFonts w:ascii="Arial" w:hAnsi="Arial" w:cs="Arial"/>
                      <w:i/>
                      <w:color w:val="365F91" w:themeColor="accent1" w:themeShade="BF"/>
                    </w:rPr>
                  </w:pPr>
                  <w:r w:rsidRPr="00D91FCF">
                    <w:rPr>
                      <w:rFonts w:ascii="Arial" w:hAnsi="Arial" w:cs="Arial"/>
                      <w:i/>
                      <w:color w:val="365F91" w:themeColor="accent1" w:themeShade="BF"/>
                    </w:rPr>
                    <w:t>Programmation en console</w:t>
                  </w:r>
                </w:p>
              </w:txbxContent>
            </v:textbox>
          </v:shape>
        </w:pict>
      </w:r>
    </w:p>
    <w:p w:rsidR="008B6D89" w:rsidRPr="002A3E46" w:rsidRDefault="008B6D89" w:rsidP="00217F34">
      <w:pPr>
        <w:rPr>
          <w:i/>
          <w:color w:val="365F91" w:themeColor="accent1" w:themeShade="BF"/>
        </w:rPr>
      </w:pPr>
    </w:p>
    <w:p w:rsidR="002A3E46" w:rsidRDefault="002A3E46" w:rsidP="002A3E46">
      <w:pPr>
        <w:ind w:left="6521"/>
        <w:rPr>
          <w:i/>
          <w:color w:val="365F91" w:themeColor="accent1" w:themeShade="BF"/>
        </w:rPr>
      </w:pPr>
    </w:p>
    <w:p w:rsidR="006312AC" w:rsidRPr="00D91FCF" w:rsidRDefault="00F61C48" w:rsidP="002A3E46">
      <w:pPr>
        <w:pStyle w:val="jc"/>
        <w:rPr>
          <w:rFonts w:ascii="Arial" w:hAnsi="Arial" w:cs="Arial"/>
        </w:rPr>
      </w:pPr>
      <w:r w:rsidRPr="00F61C48">
        <w:rPr>
          <w:rFonts w:ascii="Arial" w:hAnsi="Arial" w:cs="Arial"/>
          <w:i/>
          <w:noProof/>
          <w:color w:val="365F91" w:themeColor="accent1" w:themeShade="BF"/>
        </w:rPr>
        <w:pict>
          <v:shape id="_x0000_s2052" type="#_x0000_t202" style="position:absolute;left:0;text-align:left;margin-left:324.95pt;margin-top:5.9pt;width:155.25pt;height:23.25pt;z-index:251711488" filled="f" stroked="f">
            <v:textbox>
              <w:txbxContent>
                <w:p w:rsidR="002C15DC" w:rsidRPr="00D91FCF" w:rsidRDefault="002C15DC" w:rsidP="002A3E46">
                  <w:pPr>
                    <w:pStyle w:val="jc"/>
                    <w:rPr>
                      <w:rFonts w:ascii="Arial" w:hAnsi="Arial" w:cs="Arial"/>
                      <w:i/>
                      <w:color w:val="365F91" w:themeColor="accent1" w:themeShade="BF"/>
                    </w:rPr>
                  </w:pPr>
                  <w:r w:rsidRPr="00D91FCF">
                    <w:rPr>
                      <w:rFonts w:ascii="Arial" w:hAnsi="Arial" w:cs="Arial"/>
                      <w:i/>
                      <w:color w:val="365F91" w:themeColor="accent1" w:themeShade="BF"/>
                    </w:rPr>
                    <w:t>Programmation avec la SDL</w:t>
                  </w:r>
                </w:p>
              </w:txbxContent>
            </v:textbox>
          </v:shape>
        </w:pict>
      </w:r>
    </w:p>
    <w:p w:rsidR="006312AC" w:rsidRPr="00D91FCF" w:rsidRDefault="006312AC" w:rsidP="002A3E46">
      <w:pPr>
        <w:pStyle w:val="jc"/>
        <w:rPr>
          <w:rFonts w:ascii="Arial" w:hAnsi="Arial" w:cs="Arial"/>
        </w:rPr>
      </w:pPr>
    </w:p>
    <w:p w:rsidR="006312AC" w:rsidRPr="00D91FCF" w:rsidRDefault="006312AC" w:rsidP="002A3E46">
      <w:pPr>
        <w:pStyle w:val="jc"/>
        <w:rPr>
          <w:rFonts w:ascii="Arial" w:hAnsi="Arial" w:cs="Arial"/>
        </w:rPr>
      </w:pPr>
    </w:p>
    <w:p w:rsidR="008B6D89" w:rsidRPr="00D91FCF" w:rsidRDefault="008B6D89" w:rsidP="002A3E46">
      <w:pPr>
        <w:pStyle w:val="jc"/>
        <w:rPr>
          <w:rFonts w:ascii="Arial" w:hAnsi="Arial" w:cs="Arial"/>
        </w:rPr>
      </w:pPr>
    </w:p>
    <w:p w:rsidR="002A3E46" w:rsidRPr="00D91FCF" w:rsidRDefault="002A3E46" w:rsidP="002A3E46">
      <w:pPr>
        <w:pStyle w:val="jc"/>
        <w:rPr>
          <w:rFonts w:ascii="Arial" w:hAnsi="Arial" w:cs="Arial"/>
        </w:rPr>
      </w:pPr>
      <w:r w:rsidRPr="00D91FCF">
        <w:rPr>
          <w:rFonts w:ascii="Arial" w:hAnsi="Arial" w:cs="Arial"/>
        </w:rPr>
        <w:t xml:space="preserve">La SDL est dite </w:t>
      </w:r>
      <w:r w:rsidRPr="00D91FCF">
        <w:rPr>
          <w:rFonts w:ascii="Arial" w:hAnsi="Arial" w:cs="Arial"/>
          <w:b/>
        </w:rPr>
        <w:t>bibliothèque tierce</w:t>
      </w:r>
      <w:r w:rsidRPr="00D91FCF">
        <w:rPr>
          <w:rFonts w:ascii="Arial" w:hAnsi="Arial" w:cs="Arial"/>
        </w:rPr>
        <w:t xml:space="preserve"> car elle n'est pas installée par défaut contrairement aux </w:t>
      </w:r>
      <w:r w:rsidRPr="00D91FCF">
        <w:rPr>
          <w:rFonts w:ascii="Arial" w:hAnsi="Arial" w:cs="Arial"/>
          <w:b/>
        </w:rPr>
        <w:t>bibliothèques standard</w:t>
      </w:r>
      <w:r w:rsidRPr="00D91FCF">
        <w:rPr>
          <w:rFonts w:ascii="Arial" w:hAnsi="Arial" w:cs="Arial"/>
        </w:rPr>
        <w:t>.</w:t>
      </w:r>
    </w:p>
    <w:p w:rsidR="004C133D" w:rsidRPr="00D91FCF" w:rsidRDefault="004C133D" w:rsidP="001D555E">
      <w:pPr>
        <w:pStyle w:val="jc"/>
        <w:spacing w:line="276" w:lineRule="auto"/>
        <w:rPr>
          <w:rFonts w:ascii="Arial" w:hAnsi="Arial" w:cs="Arial"/>
        </w:rPr>
      </w:pPr>
    </w:p>
    <w:p w:rsidR="001D555E" w:rsidRPr="00D91FCF" w:rsidRDefault="001D555E" w:rsidP="001D555E">
      <w:pPr>
        <w:pStyle w:val="jc"/>
        <w:spacing w:line="276" w:lineRule="auto"/>
        <w:rPr>
          <w:rFonts w:ascii="Arial" w:hAnsi="Arial" w:cs="Arial"/>
        </w:rPr>
      </w:pPr>
      <w:r w:rsidRPr="00D91FCF">
        <w:rPr>
          <w:rFonts w:ascii="Arial" w:hAnsi="Arial" w:cs="Arial"/>
        </w:rPr>
        <w:t xml:space="preserve">Dans </w:t>
      </w:r>
      <w:r w:rsidRPr="00345A83">
        <w:rPr>
          <w:rFonts w:ascii="Arial" w:hAnsi="Arial" w:cs="Arial"/>
        </w:rPr>
        <w:t>EduPython</w:t>
      </w:r>
      <w:r w:rsidRPr="00D91FCF">
        <w:rPr>
          <w:rFonts w:ascii="Arial" w:hAnsi="Arial" w:cs="Arial"/>
        </w:rPr>
        <w:t>, l</w:t>
      </w:r>
      <w:r w:rsidR="00DD366C" w:rsidRPr="00D91FCF">
        <w:rPr>
          <w:rFonts w:ascii="Arial" w:hAnsi="Arial" w:cs="Arial"/>
        </w:rPr>
        <w:t xml:space="preserve">a bibliothèque </w:t>
      </w:r>
      <w:r w:rsidRPr="00D91FCF">
        <w:rPr>
          <w:rFonts w:ascii="Courier New" w:hAnsi="Courier New" w:cs="Courier New"/>
        </w:rPr>
        <w:t>PyGame</w:t>
      </w:r>
      <w:r w:rsidRPr="00D91FCF">
        <w:rPr>
          <w:rFonts w:ascii="Arial" w:hAnsi="Arial" w:cs="Arial"/>
        </w:rPr>
        <w:t xml:space="preserve"> est installé</w:t>
      </w:r>
      <w:r w:rsidR="00DD366C" w:rsidRPr="00D91FCF">
        <w:rPr>
          <w:rFonts w:ascii="Arial" w:hAnsi="Arial" w:cs="Arial"/>
        </w:rPr>
        <w:t>e</w:t>
      </w:r>
      <w:r w:rsidRPr="00D91FCF">
        <w:rPr>
          <w:rFonts w:ascii="Arial" w:hAnsi="Arial" w:cs="Arial"/>
        </w:rPr>
        <w:t xml:space="preserve"> par défaut.</w:t>
      </w:r>
    </w:p>
    <w:p w:rsidR="001D555E" w:rsidRPr="00D91FCF" w:rsidRDefault="001D555E" w:rsidP="001D555E">
      <w:pPr>
        <w:pStyle w:val="jc"/>
        <w:spacing w:line="276" w:lineRule="auto"/>
        <w:rPr>
          <w:rFonts w:ascii="Arial" w:hAnsi="Arial" w:cs="Arial"/>
        </w:rPr>
      </w:pPr>
    </w:p>
    <w:p w:rsidR="001D555E" w:rsidRPr="00D91FCF" w:rsidRDefault="001D555E" w:rsidP="001D555E">
      <w:pPr>
        <w:pStyle w:val="jc"/>
        <w:spacing w:line="276" w:lineRule="auto"/>
        <w:rPr>
          <w:rFonts w:ascii="Arial" w:hAnsi="Arial" w:cs="Arial"/>
          <w:b/>
        </w:rPr>
      </w:pPr>
      <w:r w:rsidRPr="00D91FCF">
        <w:rPr>
          <w:rFonts w:ascii="Arial" w:hAnsi="Arial" w:cs="Arial"/>
        </w:rPr>
        <w:t>Pour vérifier, importer l</w:t>
      </w:r>
      <w:r w:rsidR="00DD366C" w:rsidRPr="00D91FCF">
        <w:rPr>
          <w:rFonts w:ascii="Arial" w:hAnsi="Arial" w:cs="Arial"/>
        </w:rPr>
        <w:t xml:space="preserve">a bibliothèque </w:t>
      </w:r>
      <w:r w:rsidRPr="00D91FCF">
        <w:rPr>
          <w:rFonts w:ascii="Arial" w:hAnsi="Arial" w:cs="Arial"/>
        </w:rPr>
        <w:t>en tapant l'instruction suivante dans l'interpréteur Python :</w:t>
      </w:r>
    </w:p>
    <w:p w:rsidR="001D555E" w:rsidRDefault="00D91FCF" w:rsidP="001D555E">
      <w:pPr>
        <w:pStyle w:val="jc"/>
        <w:tabs>
          <w:tab w:val="left" w:pos="6136"/>
        </w:tabs>
        <w:jc w:val="left"/>
        <w:rPr>
          <w:rFonts w:ascii="Arial" w:hAnsi="Arial" w:cs="Arial"/>
        </w:rPr>
      </w:pPr>
      <w:r>
        <w:rPr>
          <w:rFonts w:ascii="Arial" w:hAnsi="Arial" w:cs="Arial"/>
          <w:noProof/>
        </w:rPr>
        <w:drawing>
          <wp:anchor distT="0" distB="0" distL="114300" distR="114300" simplePos="0" relativeHeight="251725824" behindDoc="0" locked="0" layoutInCell="1" allowOverlap="1">
            <wp:simplePos x="0" y="0"/>
            <wp:positionH relativeFrom="column">
              <wp:posOffset>2934640</wp:posOffset>
            </wp:positionH>
            <wp:positionV relativeFrom="paragraph">
              <wp:posOffset>86868</wp:posOffset>
            </wp:positionV>
            <wp:extent cx="1210513" cy="254609"/>
            <wp:effectExtent l="190500" t="152400" r="180137" b="126391"/>
            <wp:wrapNone/>
            <wp:docPr id="12"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1210513" cy="254609"/>
                    </a:xfrm>
                    <a:prstGeom prst="rect">
                      <a:avLst/>
                    </a:prstGeom>
                    <a:ln>
                      <a:noFill/>
                    </a:ln>
                    <a:effectLst>
                      <a:outerShdw blurRad="190500" algn="tl" rotWithShape="0">
                        <a:srgbClr val="000000">
                          <a:alpha val="70000"/>
                        </a:srgbClr>
                      </a:outerShdw>
                    </a:effectLst>
                  </pic:spPr>
                </pic:pic>
              </a:graphicData>
            </a:graphic>
          </wp:anchor>
        </w:drawing>
      </w:r>
    </w:p>
    <w:p w:rsidR="00D91FCF" w:rsidRDefault="00D91FCF" w:rsidP="001D555E">
      <w:pPr>
        <w:pStyle w:val="jc"/>
        <w:tabs>
          <w:tab w:val="left" w:pos="6136"/>
        </w:tabs>
        <w:jc w:val="left"/>
        <w:rPr>
          <w:rFonts w:ascii="Arial" w:hAnsi="Arial" w:cs="Arial"/>
        </w:rPr>
      </w:pPr>
    </w:p>
    <w:p w:rsidR="00D91FCF" w:rsidRDefault="00D91FCF" w:rsidP="001D555E">
      <w:pPr>
        <w:pStyle w:val="jc"/>
        <w:tabs>
          <w:tab w:val="left" w:pos="6136"/>
        </w:tabs>
        <w:jc w:val="left"/>
        <w:rPr>
          <w:rFonts w:ascii="Arial" w:hAnsi="Arial" w:cs="Arial"/>
        </w:rPr>
      </w:pPr>
    </w:p>
    <w:p w:rsidR="00D91FCF" w:rsidRPr="00D91FCF" w:rsidRDefault="00D91FCF" w:rsidP="001D555E">
      <w:pPr>
        <w:pStyle w:val="jc"/>
        <w:tabs>
          <w:tab w:val="left" w:pos="6136"/>
        </w:tabs>
        <w:jc w:val="left"/>
        <w:rPr>
          <w:rFonts w:ascii="Arial" w:hAnsi="Arial" w:cs="Arial"/>
        </w:rPr>
      </w:pPr>
    </w:p>
    <w:p w:rsidR="001D555E" w:rsidRPr="00D91FCF" w:rsidRDefault="001D555E" w:rsidP="001D555E">
      <w:pPr>
        <w:pStyle w:val="jc"/>
        <w:tabs>
          <w:tab w:val="left" w:pos="6136"/>
        </w:tabs>
        <w:jc w:val="left"/>
        <w:rPr>
          <w:rFonts w:ascii="Arial" w:hAnsi="Arial" w:cs="Arial"/>
        </w:rPr>
      </w:pPr>
      <w:r w:rsidRPr="00D91FCF">
        <w:rPr>
          <w:rFonts w:ascii="Arial" w:hAnsi="Arial" w:cs="Arial"/>
          <w:noProof/>
        </w:rPr>
        <w:drawing>
          <wp:anchor distT="0" distB="0" distL="114300" distR="114300" simplePos="0" relativeHeight="251726848" behindDoc="0" locked="0" layoutInCell="1" allowOverlap="1">
            <wp:simplePos x="0" y="0"/>
            <wp:positionH relativeFrom="column">
              <wp:posOffset>2255891</wp:posOffset>
            </wp:positionH>
            <wp:positionV relativeFrom="paragraph">
              <wp:posOffset>63926</wp:posOffset>
            </wp:positionV>
            <wp:extent cx="4409220" cy="723155"/>
            <wp:effectExtent l="190500" t="152400" r="162780" b="134095"/>
            <wp:wrapNone/>
            <wp:docPr id="18"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4409220" cy="723155"/>
                    </a:xfrm>
                    <a:prstGeom prst="rect">
                      <a:avLst/>
                    </a:prstGeom>
                    <a:ln>
                      <a:noFill/>
                    </a:ln>
                    <a:effectLst>
                      <a:outerShdw blurRad="190500" algn="tl" rotWithShape="0">
                        <a:srgbClr val="000000">
                          <a:alpha val="70000"/>
                        </a:srgbClr>
                      </a:outerShdw>
                    </a:effectLst>
                  </pic:spPr>
                </pic:pic>
              </a:graphicData>
            </a:graphic>
          </wp:anchor>
        </w:drawing>
      </w:r>
    </w:p>
    <w:p w:rsidR="001D555E" w:rsidRPr="00D91FCF" w:rsidRDefault="001D555E" w:rsidP="001D555E">
      <w:pPr>
        <w:pStyle w:val="jc"/>
        <w:tabs>
          <w:tab w:val="left" w:pos="6136"/>
        </w:tabs>
        <w:jc w:val="left"/>
        <w:rPr>
          <w:rFonts w:ascii="Arial" w:hAnsi="Arial" w:cs="Arial"/>
        </w:rPr>
      </w:pPr>
    </w:p>
    <w:p w:rsidR="001D555E" w:rsidRPr="00D91FCF" w:rsidRDefault="001D555E" w:rsidP="001D555E">
      <w:pPr>
        <w:pStyle w:val="jc"/>
        <w:tabs>
          <w:tab w:val="left" w:pos="6136"/>
        </w:tabs>
        <w:jc w:val="left"/>
        <w:rPr>
          <w:rFonts w:ascii="Arial" w:hAnsi="Arial" w:cs="Arial"/>
        </w:rPr>
      </w:pPr>
      <w:r w:rsidRPr="00D91FCF">
        <w:rPr>
          <w:rFonts w:ascii="Arial" w:hAnsi="Arial" w:cs="Arial"/>
        </w:rPr>
        <w:t>Voici la réponse dans la console</w:t>
      </w:r>
      <w:r w:rsidR="009D39F6" w:rsidRPr="00D91FCF">
        <w:rPr>
          <w:rFonts w:ascii="Arial" w:hAnsi="Arial" w:cs="Arial"/>
        </w:rPr>
        <w:t xml:space="preserve"> :</w:t>
      </w:r>
    </w:p>
    <w:p w:rsidR="001D555E" w:rsidRPr="00D91FCF" w:rsidRDefault="001D555E" w:rsidP="001D555E">
      <w:pPr>
        <w:pStyle w:val="jc"/>
        <w:tabs>
          <w:tab w:val="left" w:pos="6136"/>
        </w:tabs>
        <w:jc w:val="left"/>
        <w:rPr>
          <w:rFonts w:ascii="Arial" w:hAnsi="Arial" w:cs="Arial"/>
        </w:rPr>
      </w:pPr>
    </w:p>
    <w:p w:rsidR="001D555E" w:rsidRPr="00D91FCF" w:rsidRDefault="001D555E" w:rsidP="001D555E">
      <w:pPr>
        <w:pStyle w:val="jc"/>
        <w:tabs>
          <w:tab w:val="left" w:pos="6136"/>
        </w:tabs>
        <w:jc w:val="left"/>
        <w:rPr>
          <w:rFonts w:ascii="Arial" w:hAnsi="Arial" w:cs="Arial"/>
        </w:rPr>
      </w:pPr>
    </w:p>
    <w:p w:rsidR="001D555E" w:rsidRPr="00D91FCF" w:rsidRDefault="001D555E" w:rsidP="001D555E">
      <w:pPr>
        <w:pStyle w:val="jc"/>
        <w:tabs>
          <w:tab w:val="left" w:pos="6136"/>
        </w:tabs>
        <w:jc w:val="left"/>
        <w:rPr>
          <w:rFonts w:ascii="Arial" w:hAnsi="Arial" w:cs="Arial"/>
        </w:rPr>
      </w:pPr>
    </w:p>
    <w:p w:rsidR="001D555E" w:rsidRPr="00D91FCF" w:rsidRDefault="001D555E" w:rsidP="001D555E">
      <w:pPr>
        <w:pStyle w:val="jc"/>
        <w:tabs>
          <w:tab w:val="left" w:pos="6136"/>
        </w:tabs>
        <w:jc w:val="left"/>
        <w:rPr>
          <w:rFonts w:ascii="Arial" w:hAnsi="Arial" w:cs="Arial"/>
        </w:rPr>
      </w:pPr>
    </w:p>
    <w:p w:rsidR="00DD366C" w:rsidRPr="00D91FCF" w:rsidRDefault="00DD366C">
      <w:pPr>
        <w:spacing w:after="200" w:line="276" w:lineRule="auto"/>
        <w:jc w:val="left"/>
        <w:rPr>
          <w:rFonts w:cs="Arial"/>
          <w:bCs/>
          <w:iCs/>
          <w:szCs w:val="22"/>
        </w:rPr>
      </w:pPr>
      <w:r w:rsidRPr="00D91FCF">
        <w:rPr>
          <w:rFonts w:cs="Arial"/>
        </w:rPr>
        <w:br w:type="page"/>
      </w:r>
    </w:p>
    <w:p w:rsidR="00DD366C" w:rsidRDefault="002C0EB2" w:rsidP="00DD366C">
      <w:pPr>
        <w:pStyle w:val="Style6"/>
      </w:pPr>
      <w:r>
        <w:lastRenderedPageBreak/>
        <w:t>A savoir</w:t>
      </w:r>
      <w:r w:rsidR="00DD366C">
        <w:t xml:space="preserve"> avant de commencer</w:t>
      </w:r>
    </w:p>
    <w:p w:rsidR="00DD366C" w:rsidRPr="00D91FCF" w:rsidRDefault="00DD366C" w:rsidP="001D555E">
      <w:pPr>
        <w:pStyle w:val="jc"/>
        <w:tabs>
          <w:tab w:val="left" w:pos="6136"/>
        </w:tabs>
        <w:jc w:val="left"/>
        <w:rPr>
          <w:rFonts w:ascii="Arial" w:hAnsi="Arial" w:cs="Arial"/>
        </w:rPr>
      </w:pPr>
    </w:p>
    <w:p w:rsidR="00C258BA" w:rsidRPr="00D91FCF" w:rsidRDefault="00C258BA" w:rsidP="00C258BA">
      <w:pPr>
        <w:pStyle w:val="jc"/>
        <w:tabs>
          <w:tab w:val="left" w:pos="6136"/>
        </w:tabs>
        <w:jc w:val="left"/>
        <w:rPr>
          <w:rFonts w:ascii="Arial" w:hAnsi="Arial" w:cs="Arial"/>
          <w:b/>
          <w:i/>
          <w:color w:val="00B050"/>
          <w:sz w:val="28"/>
        </w:rPr>
      </w:pPr>
      <w:r w:rsidRPr="00D91FCF">
        <w:rPr>
          <w:rFonts w:ascii="Arial" w:hAnsi="Arial" w:cs="Arial"/>
          <w:b/>
          <w:i/>
          <w:color w:val="00B050"/>
          <w:sz w:val="28"/>
        </w:rPr>
        <w:t>Création d'une fenêtre :</w:t>
      </w:r>
    </w:p>
    <w:p w:rsidR="00C258BA" w:rsidRPr="00D91FCF" w:rsidRDefault="00C258BA" w:rsidP="002A3E46">
      <w:pPr>
        <w:pStyle w:val="jc"/>
        <w:rPr>
          <w:rFonts w:ascii="Arial" w:hAnsi="Arial" w:cs="Arial"/>
        </w:rPr>
      </w:pPr>
    </w:p>
    <w:p w:rsidR="00C258BA" w:rsidRDefault="00F61C48" w:rsidP="002A3E46">
      <w:pPr>
        <w:pStyle w:val="jc"/>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2074" type="#_x0000_t88" style="position:absolute;left:0;text-align:left;margin-left:33.5pt;margin-top:25pt;width:10.65pt;height:41.3pt;rotation:90;z-index:251741184"/>
        </w:pict>
      </w:r>
      <w:r>
        <w:rPr>
          <w:noProof/>
        </w:rPr>
        <w:pict>
          <v:shape id="_x0000_s2073" style="position:absolute;left:0;text-align:left;margin-left:93.3pt;margin-top:27.2pt;width:72.65pt;height:125.2pt;z-index:251740160" coordsize="1328,2410" path="m1328,2066v-59,172,-118,344,-339,c768,1722,384,861,,e" filled="f">
            <v:stroke endarrow="block"/>
            <v:path arrowok="t"/>
          </v:shape>
        </w:pict>
      </w:r>
      <w:r>
        <w:rPr>
          <w:noProof/>
        </w:rPr>
        <w:pict>
          <v:shape id="_x0000_s2072" style="position:absolute;left:0;text-align:left;margin-left:130.9pt;margin-top:27.2pt;width:28.8pt;height:92.3pt;z-index:251739136" coordsize="576,1746" path="m576,1615v-96,65,-192,131,-288,-138c192,1208,96,604,,e" filled="f">
            <v:stroke endarrow="block"/>
            <v:path arrowok="t"/>
          </v:shape>
        </w:pict>
      </w:r>
      <w:r>
        <w:rPr>
          <w:noProof/>
        </w:rPr>
        <w:pict>
          <v:shape id="_x0000_s2066" type="#_x0000_t88" style="position:absolute;left:0;text-align:left;margin-left:220.7pt;margin-top:21.2pt;width:10.65pt;height:48.85pt;rotation:90;z-index:251732992"/>
        </w:pict>
      </w:r>
      <w:r>
        <w:rPr>
          <w:noProof/>
        </w:rPr>
        <w:pict>
          <v:shape id="_x0000_s2065" type="#_x0000_t88" style="position:absolute;left:0;text-align:left;margin-left:168.1pt;margin-top:25pt;width:10.65pt;height:41.3pt;rotation:90;z-index:251731968"/>
        </w:pict>
      </w:r>
      <w:r w:rsidR="00C258BA">
        <w:rPr>
          <w:bCs w:val="0"/>
          <w:iCs w:val="0"/>
          <w:noProof/>
        </w:rPr>
        <w:drawing>
          <wp:inline distT="0" distB="0" distL="0" distR="0">
            <wp:extent cx="5725160" cy="334010"/>
            <wp:effectExtent l="190500" t="152400" r="180340" b="14224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5725160" cy="334010"/>
                    </a:xfrm>
                    <a:prstGeom prst="rect">
                      <a:avLst/>
                    </a:prstGeom>
                    <a:ln>
                      <a:noFill/>
                    </a:ln>
                    <a:effectLst>
                      <a:outerShdw blurRad="190500" algn="tl" rotWithShape="0">
                        <a:srgbClr val="000000">
                          <a:alpha val="70000"/>
                        </a:srgbClr>
                      </a:outerShdw>
                    </a:effectLst>
                  </pic:spPr>
                </pic:pic>
              </a:graphicData>
            </a:graphic>
          </wp:inline>
        </w:drawing>
      </w:r>
    </w:p>
    <w:p w:rsidR="00CB28D1" w:rsidRDefault="00F61C48" w:rsidP="002A3E46">
      <w:pPr>
        <w:pStyle w:val="jc"/>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71" type="#_x0000_t34" style="position:absolute;left:0;text-align:left;margin-left:225.4pt;margin-top:1.45pt;width:135.35pt;height:23.2pt;z-index:251738112" o:connectortype="elbow" adj="168,-183600,-42761">
            <v:stroke endarrow="block"/>
          </v:shape>
        </w:pict>
      </w:r>
      <w:r>
        <w:rPr>
          <w:noProof/>
        </w:rPr>
        <w:pict>
          <v:shape id="_x0000_s2068" type="#_x0000_t202" style="position:absolute;left:0;text-align:left;margin-left:363.35pt;margin-top:1.45pt;width:162.85pt;height:58.75pt;z-index:251735040">
            <v:textbox style="mso-next-textbox:#_x0000_s2068">
              <w:txbxContent>
                <w:p w:rsidR="002C15DC" w:rsidRPr="00D91FCF" w:rsidRDefault="002C15DC" w:rsidP="00CB28D1">
                  <w:pPr>
                    <w:jc w:val="left"/>
                    <w:rPr>
                      <w:rFonts w:cs="Arial"/>
                    </w:rPr>
                  </w:pPr>
                  <w:r w:rsidRPr="00D91FCF">
                    <w:rPr>
                      <w:rFonts w:cs="Arial"/>
                    </w:rPr>
                    <w:t xml:space="preserve">La fonction prend en paramètre un </w:t>
                  </w:r>
                  <w:r w:rsidRPr="00D91FCF">
                    <w:rPr>
                      <w:rFonts w:ascii="Courier New" w:hAnsi="Courier New" w:cs="Courier New"/>
                    </w:rPr>
                    <w:t>Tuple</w:t>
                  </w:r>
                  <w:r w:rsidRPr="00D91FCF">
                    <w:rPr>
                      <w:rFonts w:cs="Arial"/>
                    </w:rPr>
                    <w:t xml:space="preserve"> (donc entre parenthèses) contenant la largeur et la hauteur.</w:t>
                  </w:r>
                </w:p>
              </w:txbxContent>
            </v:textbox>
          </v:shape>
        </w:pict>
      </w:r>
      <w:r>
        <w:rPr>
          <w:noProof/>
        </w:rPr>
        <w:pict>
          <v:shapetype id="_x0000_t32" coordsize="21600,21600" o:spt="32" o:oned="t" path="m,l21600,21600e" filled="f">
            <v:path arrowok="t" fillok="f" o:connecttype="none"/>
            <o:lock v:ext="edit" shapetype="t"/>
          </v:shapetype>
          <v:shape id="_x0000_s2075" type="#_x0000_t32" style="position:absolute;left:0;text-align:left;margin-left:27.6pt;margin-top:1.45pt;width:11.25pt;height:16.95pt;flip:x;z-index:251742208" o:connectortype="straight">
            <v:stroke endarrow="block"/>
          </v:shape>
        </w:pict>
      </w:r>
      <w:r>
        <w:rPr>
          <w:noProof/>
        </w:rPr>
        <w:pict>
          <v:shape id="_x0000_s2070" type="#_x0000_t32" style="position:absolute;left:0;text-align:left;margin-left:173.45pt;margin-top:1.45pt;width:0;height:38.85pt;z-index:251737088" o:connectortype="straight">
            <v:stroke endarrow="block"/>
          </v:shape>
        </w:pict>
      </w:r>
    </w:p>
    <w:p w:rsidR="00CB28D1" w:rsidRDefault="00F61C48" w:rsidP="002A3E46">
      <w:pPr>
        <w:pStyle w:val="jc"/>
      </w:pPr>
      <w:r>
        <w:rPr>
          <w:noProof/>
        </w:rPr>
        <w:pict>
          <v:shape id="_x0000_s2069" type="#_x0000_t202" style="position:absolute;left:0;text-align:left;margin-left:-25.6pt;margin-top:5pt;width:118.9pt;height:62.6pt;z-index:251736064">
            <v:textbox style="mso-next-textbox:#_x0000_s2069">
              <w:txbxContent>
                <w:p w:rsidR="002C15DC" w:rsidRPr="00D36CD1" w:rsidRDefault="002C15DC" w:rsidP="00CB28D1">
                  <w:pPr>
                    <w:jc w:val="center"/>
                    <w:rPr>
                      <w:rFonts w:asciiTheme="minorHAnsi" w:hAnsiTheme="minorHAnsi" w:cstheme="minorHAnsi"/>
                    </w:rPr>
                  </w:pPr>
                  <w:r w:rsidRPr="00D91FCF">
                    <w:rPr>
                      <w:rFonts w:cs="Arial"/>
                    </w:rPr>
                    <w:t xml:space="preserve">L'objet retourné par la fonction est enregistré dans la variable </w:t>
                  </w:r>
                  <w:r>
                    <w:rPr>
                      <w:rFonts w:asciiTheme="minorHAnsi" w:hAnsiTheme="minorHAnsi" w:cstheme="minorHAnsi"/>
                      <w:b/>
                    </w:rPr>
                    <w:t>"</w:t>
                  </w:r>
                  <w:r w:rsidRPr="000629A4">
                    <w:rPr>
                      <w:rFonts w:ascii="Courier New" w:hAnsi="Courier New" w:cs="Courier New"/>
                    </w:rPr>
                    <w:t>fenetre</w:t>
                  </w:r>
                  <w:r w:rsidRPr="00D36CD1">
                    <w:rPr>
                      <w:rFonts w:asciiTheme="minorHAnsi" w:hAnsiTheme="minorHAnsi" w:cstheme="minorHAnsi"/>
                      <w:b/>
                    </w:rPr>
                    <w:t>"</w:t>
                  </w:r>
                </w:p>
              </w:txbxContent>
            </v:textbox>
          </v:shape>
        </w:pict>
      </w:r>
    </w:p>
    <w:p w:rsidR="00CB28D1" w:rsidRDefault="00CB28D1" w:rsidP="002A3E46">
      <w:pPr>
        <w:pStyle w:val="jc"/>
      </w:pPr>
    </w:p>
    <w:p w:rsidR="00CB28D1" w:rsidRDefault="00F61C48" w:rsidP="002A3E46">
      <w:pPr>
        <w:pStyle w:val="jc"/>
      </w:pPr>
      <w:r>
        <w:rPr>
          <w:noProof/>
        </w:rPr>
        <w:pict>
          <v:shape id="_x0000_s2067" type="#_x0000_t202" style="position:absolute;left:0;text-align:left;margin-left:155.95pt;margin-top:.05pt;width:194.85pt;height:48.8pt;z-index:251734016">
            <v:textbox style="mso-next-textbox:#_x0000_s2067">
              <w:txbxContent>
                <w:p w:rsidR="002C15DC" w:rsidRPr="00D36CD1" w:rsidRDefault="002C15DC" w:rsidP="00CB28D1">
                  <w:pPr>
                    <w:jc w:val="left"/>
                    <w:rPr>
                      <w:rFonts w:asciiTheme="minorHAnsi" w:hAnsiTheme="minorHAnsi" w:cstheme="minorHAnsi"/>
                    </w:rPr>
                  </w:pPr>
                  <w:r w:rsidRPr="00D91FCF">
                    <w:rPr>
                      <w:rFonts w:cs="Arial"/>
                    </w:rPr>
                    <w:t xml:space="preserve">Appel de la fonction </w:t>
                  </w:r>
                  <w:r w:rsidRPr="000629A4">
                    <w:rPr>
                      <w:rFonts w:ascii="Courier New" w:hAnsi="Courier New" w:cs="Courier New"/>
                    </w:rPr>
                    <w:t>set_mode()</w:t>
                  </w:r>
                  <w:r w:rsidRPr="00D36CD1">
                    <w:rPr>
                      <w:rFonts w:asciiTheme="minorHAnsi" w:hAnsiTheme="minorHAnsi" w:cstheme="minorHAnsi"/>
                    </w:rPr>
                    <w:t xml:space="preserve"> </w:t>
                  </w:r>
                  <w:r w:rsidRPr="00D91FCF">
                    <w:rPr>
                      <w:rFonts w:cs="Arial"/>
                    </w:rPr>
                    <w:t>contenue dans le module</w:t>
                  </w:r>
                  <w:r w:rsidRPr="00D36CD1">
                    <w:rPr>
                      <w:rFonts w:asciiTheme="minorHAnsi" w:hAnsiTheme="minorHAnsi" w:cstheme="minorHAnsi"/>
                    </w:rPr>
                    <w:t xml:space="preserve"> </w:t>
                  </w:r>
                  <w:r w:rsidRPr="000629A4">
                    <w:rPr>
                      <w:rFonts w:ascii="Courier New" w:hAnsi="Courier New" w:cs="Courier New"/>
                    </w:rPr>
                    <w:t>display</w:t>
                  </w:r>
                  <w:r w:rsidRPr="00D36CD1">
                    <w:rPr>
                      <w:rFonts w:asciiTheme="minorHAnsi" w:hAnsiTheme="minorHAnsi" w:cstheme="minorHAnsi"/>
                    </w:rPr>
                    <w:t xml:space="preserve"> </w:t>
                  </w:r>
                  <w:r w:rsidRPr="00D91FCF">
                    <w:rPr>
                      <w:rFonts w:cs="Arial"/>
                    </w:rPr>
                    <w:t xml:space="preserve">de la bibliothèque </w:t>
                  </w:r>
                  <w:r w:rsidRPr="000629A4">
                    <w:rPr>
                      <w:rFonts w:ascii="Courier New" w:hAnsi="Courier New" w:cs="Courier New"/>
                    </w:rPr>
                    <w:t>pygame</w:t>
                  </w:r>
                </w:p>
              </w:txbxContent>
            </v:textbox>
          </v:shape>
        </w:pict>
      </w:r>
    </w:p>
    <w:p w:rsidR="00CB28D1" w:rsidRDefault="00CB28D1" w:rsidP="002A3E46">
      <w:pPr>
        <w:pStyle w:val="jc"/>
      </w:pPr>
    </w:p>
    <w:p w:rsidR="00CB28D1" w:rsidRDefault="00CB28D1" w:rsidP="002A3E46">
      <w:pPr>
        <w:pStyle w:val="jc"/>
      </w:pPr>
    </w:p>
    <w:p w:rsidR="009964BA" w:rsidRDefault="009964BA" w:rsidP="002A3E46">
      <w:pPr>
        <w:pStyle w:val="jc"/>
      </w:pPr>
    </w:p>
    <w:p w:rsidR="004F07A2" w:rsidRPr="00D91FCF" w:rsidRDefault="004F07A2" w:rsidP="009964BA">
      <w:pPr>
        <w:pStyle w:val="jc"/>
        <w:tabs>
          <w:tab w:val="left" w:pos="6136"/>
        </w:tabs>
        <w:jc w:val="left"/>
        <w:rPr>
          <w:rFonts w:ascii="Arial" w:hAnsi="Arial" w:cs="Arial"/>
          <w:b/>
          <w:i/>
          <w:color w:val="00B050"/>
          <w:sz w:val="28"/>
        </w:rPr>
      </w:pPr>
      <w:bookmarkStart w:id="0" w:name="astuce"/>
      <w:bookmarkEnd w:id="0"/>
    </w:p>
    <w:p w:rsidR="003B3703" w:rsidRPr="00D91FCF" w:rsidRDefault="009964BA" w:rsidP="009964BA">
      <w:pPr>
        <w:pStyle w:val="jc"/>
        <w:tabs>
          <w:tab w:val="left" w:pos="6136"/>
        </w:tabs>
        <w:jc w:val="left"/>
        <w:rPr>
          <w:rFonts w:ascii="Arial" w:hAnsi="Arial" w:cs="Arial"/>
          <w:b/>
          <w:i/>
          <w:color w:val="00B050"/>
          <w:sz w:val="28"/>
        </w:rPr>
      </w:pPr>
      <w:r w:rsidRPr="00D91FCF">
        <w:rPr>
          <w:rFonts w:ascii="Arial" w:hAnsi="Arial" w:cs="Arial"/>
          <w:b/>
          <w:i/>
          <w:color w:val="00B050"/>
          <w:sz w:val="28"/>
        </w:rPr>
        <w:t>Astuce :</w:t>
      </w:r>
    </w:p>
    <w:p w:rsidR="003B3703" w:rsidRPr="00D91FCF" w:rsidRDefault="003B3703" w:rsidP="002A3E46">
      <w:pPr>
        <w:pStyle w:val="jc"/>
        <w:rPr>
          <w:rFonts w:ascii="Arial" w:hAnsi="Arial" w:cs="Arial"/>
        </w:rPr>
      </w:pPr>
    </w:p>
    <w:p w:rsidR="009964BA" w:rsidRPr="00D91FCF" w:rsidRDefault="009964BA" w:rsidP="002A3E46">
      <w:pPr>
        <w:pStyle w:val="jc"/>
        <w:rPr>
          <w:rFonts w:ascii="Arial" w:hAnsi="Arial" w:cs="Arial"/>
        </w:rPr>
      </w:pPr>
      <w:r w:rsidRPr="00D91FCF">
        <w:rPr>
          <w:rFonts w:ascii="Arial" w:hAnsi="Arial" w:cs="Arial"/>
        </w:rPr>
        <w:t>Afin d'optimiser votre code, vous pouvez déclarer, et donc utiliser, 2 variables pour les dimensions de la fenêtre. Ainsi vous pourrez modifier les dimensions de votre fenêtre (modification des variables), en fonction de votre écran par exemple, sans devoir changer tout votre code.</w:t>
      </w:r>
    </w:p>
    <w:p w:rsidR="003C7814" w:rsidRPr="00D91FCF" w:rsidRDefault="003B3703" w:rsidP="002A3E46">
      <w:pPr>
        <w:pStyle w:val="jc"/>
        <w:rPr>
          <w:rFonts w:ascii="Arial" w:hAnsi="Arial" w:cs="Arial"/>
        </w:rPr>
      </w:pPr>
      <w:r w:rsidRPr="00D91FCF">
        <w:rPr>
          <w:rFonts w:ascii="Arial" w:hAnsi="Arial" w:cs="Arial"/>
          <w:bCs w:val="0"/>
          <w:iCs w:val="0"/>
          <w:noProof/>
        </w:rPr>
        <w:drawing>
          <wp:inline distT="0" distB="0" distL="0" distR="0">
            <wp:extent cx="5613400" cy="349885"/>
            <wp:effectExtent l="190500" t="152400" r="177800" b="126365"/>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613400" cy="349885"/>
                    </a:xfrm>
                    <a:prstGeom prst="rect">
                      <a:avLst/>
                    </a:prstGeom>
                    <a:ln>
                      <a:noFill/>
                    </a:ln>
                    <a:effectLst>
                      <a:outerShdw blurRad="190500" algn="tl" rotWithShape="0">
                        <a:srgbClr val="000000">
                          <a:alpha val="70000"/>
                        </a:srgbClr>
                      </a:outerShdw>
                    </a:effectLst>
                  </pic:spPr>
                </pic:pic>
              </a:graphicData>
            </a:graphic>
          </wp:inline>
        </w:drawing>
      </w:r>
    </w:p>
    <w:p w:rsidR="003C7814" w:rsidRPr="00D91FCF" w:rsidRDefault="003C7814" w:rsidP="002A3E46">
      <w:pPr>
        <w:pStyle w:val="jc"/>
        <w:rPr>
          <w:rFonts w:ascii="Arial" w:hAnsi="Arial" w:cs="Arial"/>
        </w:rPr>
      </w:pPr>
    </w:p>
    <w:p w:rsidR="003C7814" w:rsidRPr="00D91FCF" w:rsidRDefault="00B72C88" w:rsidP="00B72C88">
      <w:pPr>
        <w:pStyle w:val="jc"/>
        <w:tabs>
          <w:tab w:val="left" w:pos="6136"/>
        </w:tabs>
        <w:jc w:val="left"/>
        <w:rPr>
          <w:rFonts w:ascii="Arial" w:hAnsi="Arial" w:cs="Arial"/>
          <w:b/>
          <w:i/>
          <w:color w:val="00B050"/>
          <w:sz w:val="28"/>
        </w:rPr>
      </w:pPr>
      <w:r w:rsidRPr="00D91FCF">
        <w:rPr>
          <w:rFonts w:ascii="Arial" w:hAnsi="Arial" w:cs="Arial"/>
          <w:b/>
          <w:i/>
          <w:color w:val="00B050"/>
          <w:sz w:val="28"/>
        </w:rPr>
        <w:t>Note :</w:t>
      </w:r>
    </w:p>
    <w:p w:rsidR="00B72C88" w:rsidRPr="00D91FCF" w:rsidRDefault="00B72C88" w:rsidP="002A3E46">
      <w:pPr>
        <w:pStyle w:val="jc"/>
        <w:rPr>
          <w:rFonts w:ascii="Arial" w:hAnsi="Arial" w:cs="Arial"/>
        </w:rPr>
      </w:pPr>
    </w:p>
    <w:p w:rsidR="00B72C88" w:rsidRPr="00D91FCF" w:rsidRDefault="00B72C88" w:rsidP="002A3E46">
      <w:pPr>
        <w:pStyle w:val="jc"/>
        <w:rPr>
          <w:rFonts w:ascii="Arial" w:hAnsi="Arial" w:cs="Arial"/>
        </w:rPr>
      </w:pPr>
      <w:r w:rsidRPr="00D91FCF">
        <w:rPr>
          <w:rFonts w:ascii="Arial" w:hAnsi="Arial" w:cs="Arial"/>
        </w:rPr>
        <w:t>Lors de la création d'une fenêtre les axes sont repérés de la façon suivante :</w:t>
      </w:r>
    </w:p>
    <w:p w:rsidR="00B72C88" w:rsidRPr="00D91FCF" w:rsidRDefault="00F61C48" w:rsidP="002A3E46">
      <w:pPr>
        <w:pStyle w:val="jc"/>
        <w:rPr>
          <w:rFonts w:ascii="Arial" w:hAnsi="Arial" w:cs="Arial"/>
        </w:rPr>
      </w:pPr>
      <w:r>
        <w:rPr>
          <w:rFonts w:ascii="Arial" w:hAnsi="Arial" w:cs="Arial"/>
          <w:noProof/>
        </w:rPr>
        <w:pict>
          <v:group id="_x0000_s2081" style="position:absolute;left:0;text-align:left;margin-left:144.6pt;margin-top:8.2pt;width:131.25pt;height:107.45pt;z-index:251747328" coordorigin="2266,11720" coordsize="4909,3419">
            <v:shape id="_x0000_s2076" type="#_x0000_t32" style="position:absolute;left:2266;top:11720;width:4496;height:0;mso-position-horizontal:center;mso-position-horizontal-relative:margin" o:connectortype="straight">
              <v:stroke endarrow="block"/>
            </v:shape>
            <v:shape id="_x0000_s2077" type="#_x0000_t32" style="position:absolute;left:2266;top:11720;width:0;height:3419" o:connectortype="straight">
              <v:stroke endarrow="block"/>
            </v:shape>
            <v:shape id="_x0000_s2078" type="#_x0000_t202" style="position:absolute;left:6324;top:11720;width:851;height:551" filled="f" stroked="f">
              <v:textbox>
                <w:txbxContent>
                  <w:p w:rsidR="002C15DC" w:rsidRDefault="002C15DC">
                    <w:r>
                      <w:t>X</w:t>
                    </w:r>
                  </w:p>
                </w:txbxContent>
              </v:textbox>
            </v:shape>
            <v:shape id="_x0000_s2080" type="#_x0000_t202" style="position:absolute;left:2266;top:14588;width:851;height:551" filled="f" stroked="f">
              <v:textbox>
                <w:txbxContent>
                  <w:p w:rsidR="002C15DC" w:rsidRDefault="002C15DC">
                    <w:r>
                      <w:t>Y</w:t>
                    </w:r>
                  </w:p>
                </w:txbxContent>
              </v:textbox>
            </v:shape>
            <w10:wrap anchorx="margin"/>
          </v:group>
        </w:pict>
      </w:r>
    </w:p>
    <w:p w:rsidR="00B72C88" w:rsidRPr="00D91FCF" w:rsidRDefault="00B72C88" w:rsidP="002A3E46">
      <w:pPr>
        <w:pStyle w:val="jc"/>
        <w:rPr>
          <w:rFonts w:ascii="Arial" w:hAnsi="Arial" w:cs="Arial"/>
        </w:rPr>
      </w:pPr>
    </w:p>
    <w:p w:rsidR="00B72C88" w:rsidRPr="00D91FCF" w:rsidRDefault="00B72C88" w:rsidP="002A3E46">
      <w:pPr>
        <w:pStyle w:val="jc"/>
        <w:rPr>
          <w:rFonts w:ascii="Arial" w:hAnsi="Arial" w:cs="Arial"/>
        </w:rPr>
      </w:pPr>
    </w:p>
    <w:p w:rsidR="003C7814" w:rsidRPr="00D91FCF" w:rsidRDefault="003C7814" w:rsidP="002A3E46">
      <w:pPr>
        <w:pStyle w:val="jc"/>
        <w:rPr>
          <w:rFonts w:ascii="Arial" w:hAnsi="Arial" w:cs="Arial"/>
        </w:rPr>
      </w:pPr>
    </w:p>
    <w:p w:rsidR="00B72C88" w:rsidRPr="00D91FCF" w:rsidRDefault="00B72C88" w:rsidP="002A3E46">
      <w:pPr>
        <w:pStyle w:val="jc"/>
        <w:rPr>
          <w:rFonts w:ascii="Arial" w:hAnsi="Arial" w:cs="Arial"/>
        </w:rPr>
      </w:pPr>
    </w:p>
    <w:p w:rsidR="00B72C88" w:rsidRPr="00D91FCF" w:rsidRDefault="00B72C88" w:rsidP="002A3E46">
      <w:pPr>
        <w:pStyle w:val="jc"/>
        <w:rPr>
          <w:rFonts w:ascii="Arial" w:hAnsi="Arial" w:cs="Arial"/>
        </w:rPr>
      </w:pPr>
    </w:p>
    <w:p w:rsidR="00B72C88" w:rsidRPr="00D91FCF" w:rsidRDefault="00B72C88" w:rsidP="002A3E46">
      <w:pPr>
        <w:pStyle w:val="jc"/>
        <w:rPr>
          <w:rFonts w:ascii="Arial" w:hAnsi="Arial" w:cs="Arial"/>
        </w:rPr>
      </w:pPr>
    </w:p>
    <w:p w:rsidR="00B72C88" w:rsidRPr="00D91FCF" w:rsidRDefault="00B72C88" w:rsidP="002A3E46">
      <w:pPr>
        <w:pStyle w:val="jc"/>
        <w:rPr>
          <w:rFonts w:ascii="Arial" w:hAnsi="Arial" w:cs="Arial"/>
        </w:rPr>
      </w:pPr>
    </w:p>
    <w:p w:rsidR="00B72C88" w:rsidRPr="00D91FCF" w:rsidRDefault="00B72C88">
      <w:pPr>
        <w:spacing w:after="200" w:line="276" w:lineRule="auto"/>
        <w:jc w:val="left"/>
        <w:rPr>
          <w:rFonts w:cs="Arial"/>
          <w:bCs/>
          <w:iCs/>
          <w:szCs w:val="22"/>
        </w:rPr>
      </w:pPr>
    </w:p>
    <w:p w:rsidR="009D741A" w:rsidRPr="00D91FCF" w:rsidRDefault="009D741A" w:rsidP="009D741A">
      <w:pPr>
        <w:pStyle w:val="jc"/>
        <w:tabs>
          <w:tab w:val="left" w:pos="6136"/>
        </w:tabs>
        <w:jc w:val="left"/>
        <w:rPr>
          <w:rFonts w:ascii="Arial" w:hAnsi="Arial" w:cs="Arial"/>
          <w:b/>
          <w:i/>
          <w:color w:val="00B050"/>
          <w:sz w:val="28"/>
        </w:rPr>
      </w:pPr>
      <w:r w:rsidRPr="00D91FCF">
        <w:rPr>
          <w:rFonts w:ascii="Arial" w:hAnsi="Arial" w:cs="Arial"/>
          <w:b/>
          <w:i/>
          <w:color w:val="00B050"/>
          <w:sz w:val="28"/>
        </w:rPr>
        <w:t>Couleurs :</w:t>
      </w:r>
    </w:p>
    <w:p w:rsidR="009D741A" w:rsidRPr="00D91FCF" w:rsidRDefault="002C0EB2" w:rsidP="00C00B3E">
      <w:pPr>
        <w:pStyle w:val="jc"/>
        <w:rPr>
          <w:rFonts w:ascii="Arial" w:hAnsi="Arial" w:cs="Arial"/>
        </w:rPr>
      </w:pPr>
      <w:r>
        <w:rPr>
          <w:rFonts w:ascii="Arial" w:hAnsi="Arial" w:cs="Arial"/>
          <w:noProof/>
        </w:rPr>
        <w:drawing>
          <wp:anchor distT="0" distB="0" distL="114300" distR="114300" simplePos="0" relativeHeight="251754496" behindDoc="0" locked="0" layoutInCell="1" allowOverlap="1">
            <wp:simplePos x="0" y="0"/>
            <wp:positionH relativeFrom="column">
              <wp:posOffset>4846320</wp:posOffset>
            </wp:positionH>
            <wp:positionV relativeFrom="paragraph">
              <wp:posOffset>52705</wp:posOffset>
            </wp:positionV>
            <wp:extent cx="1774825" cy="2279015"/>
            <wp:effectExtent l="190500" t="152400" r="168275" b="140335"/>
            <wp:wrapNone/>
            <wp:docPr id="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1774825" cy="2279015"/>
                    </a:xfrm>
                    <a:prstGeom prst="rect">
                      <a:avLst/>
                    </a:prstGeom>
                    <a:ln>
                      <a:noFill/>
                    </a:ln>
                    <a:effectLst>
                      <a:outerShdw blurRad="190500" algn="tl" rotWithShape="0">
                        <a:srgbClr val="000000">
                          <a:alpha val="70000"/>
                        </a:srgbClr>
                      </a:outerShdw>
                    </a:effectLst>
                  </pic:spPr>
                </pic:pic>
              </a:graphicData>
            </a:graphic>
          </wp:anchor>
        </w:drawing>
      </w:r>
    </w:p>
    <w:p w:rsidR="0085154F" w:rsidRPr="00D91FCF" w:rsidRDefault="00345A83" w:rsidP="00C00B3E">
      <w:pPr>
        <w:pStyle w:val="jc"/>
        <w:rPr>
          <w:rFonts w:ascii="Arial" w:hAnsi="Arial" w:cs="Arial"/>
        </w:rPr>
      </w:pPr>
      <w:r>
        <w:rPr>
          <w:rFonts w:ascii="Arial" w:hAnsi="Arial" w:cs="Arial"/>
        </w:rPr>
        <w:t>L</w:t>
      </w:r>
      <w:r w:rsidR="0085154F" w:rsidRPr="00D91FCF">
        <w:rPr>
          <w:rFonts w:ascii="Arial" w:hAnsi="Arial" w:cs="Arial"/>
        </w:rPr>
        <w:t>e</w:t>
      </w:r>
      <w:r>
        <w:rPr>
          <w:rFonts w:ascii="Arial" w:hAnsi="Arial" w:cs="Arial"/>
        </w:rPr>
        <w:t>s</w:t>
      </w:r>
      <w:r w:rsidR="0085154F" w:rsidRPr="00D91FCF">
        <w:rPr>
          <w:rFonts w:ascii="Arial" w:hAnsi="Arial" w:cs="Arial"/>
        </w:rPr>
        <w:t xml:space="preserve"> nom</w:t>
      </w:r>
      <w:r>
        <w:rPr>
          <w:rFonts w:ascii="Arial" w:hAnsi="Arial" w:cs="Arial"/>
        </w:rPr>
        <w:t xml:space="preserve">s des couleurs </w:t>
      </w:r>
      <w:r w:rsidR="00B14BD5" w:rsidRPr="00D91FCF">
        <w:rPr>
          <w:rFonts w:ascii="Arial" w:hAnsi="Arial" w:cs="Arial"/>
        </w:rPr>
        <w:t>sont défini</w:t>
      </w:r>
      <w:r w:rsidR="0085154F" w:rsidRPr="00D91FCF">
        <w:rPr>
          <w:rFonts w:ascii="Arial" w:hAnsi="Arial" w:cs="Arial"/>
        </w:rPr>
        <w:t xml:space="preserve">s dans le fichier </w:t>
      </w:r>
      <w:r w:rsidR="00D91FCF">
        <w:rPr>
          <w:rFonts w:ascii="Courier New" w:hAnsi="Courier New" w:cs="Courier New"/>
        </w:rPr>
        <w:t>g</w:t>
      </w:r>
      <w:r w:rsidR="00051D6C" w:rsidRPr="00D91FCF">
        <w:rPr>
          <w:rFonts w:ascii="Courier New" w:hAnsi="Courier New" w:cs="Courier New"/>
        </w:rPr>
        <w:t>raphique.py</w:t>
      </w:r>
    </w:p>
    <w:p w:rsidR="003F77B8" w:rsidRPr="00D91FCF" w:rsidRDefault="002C0EB2" w:rsidP="00C00B3E">
      <w:pPr>
        <w:pStyle w:val="jc"/>
        <w:rPr>
          <w:rFonts w:ascii="Arial" w:hAnsi="Arial" w:cs="Arial"/>
        </w:rPr>
      </w:pPr>
      <w:r>
        <w:rPr>
          <w:rFonts w:ascii="Arial" w:hAnsi="Arial" w:cs="Arial"/>
          <w:noProof/>
        </w:rPr>
        <w:drawing>
          <wp:anchor distT="0" distB="0" distL="114300" distR="114300" simplePos="0" relativeHeight="251755520" behindDoc="0" locked="0" layoutInCell="1" allowOverlap="1">
            <wp:simplePos x="0" y="0"/>
            <wp:positionH relativeFrom="column">
              <wp:posOffset>2203120</wp:posOffset>
            </wp:positionH>
            <wp:positionV relativeFrom="paragraph">
              <wp:posOffset>98247</wp:posOffset>
            </wp:positionV>
            <wp:extent cx="1626844" cy="2015363"/>
            <wp:effectExtent l="190500" t="152400" r="163856" b="137287"/>
            <wp:wrapNone/>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626844" cy="2015363"/>
                    </a:xfrm>
                    <a:prstGeom prst="rect">
                      <a:avLst/>
                    </a:prstGeom>
                    <a:ln>
                      <a:noFill/>
                    </a:ln>
                    <a:effectLst>
                      <a:outerShdw blurRad="190500" algn="tl" rotWithShape="0">
                        <a:srgbClr val="000000">
                          <a:alpha val="70000"/>
                        </a:srgbClr>
                      </a:outerShdw>
                    </a:effectLst>
                  </pic:spPr>
                </pic:pic>
              </a:graphicData>
            </a:graphic>
          </wp:anchor>
        </w:drawing>
      </w:r>
    </w:p>
    <w:p w:rsidR="009D741A" w:rsidRDefault="009D741A" w:rsidP="00C00B3E">
      <w:pPr>
        <w:pStyle w:val="jc"/>
        <w:rPr>
          <w:rFonts w:ascii="Arial" w:hAnsi="Arial" w:cs="Arial"/>
        </w:rPr>
      </w:pPr>
    </w:p>
    <w:p w:rsidR="002C0EB2" w:rsidRDefault="002C0EB2" w:rsidP="00C00B3E">
      <w:pPr>
        <w:pStyle w:val="jc"/>
        <w:rPr>
          <w:rFonts w:ascii="Arial" w:hAnsi="Arial" w:cs="Arial"/>
        </w:rPr>
      </w:pPr>
    </w:p>
    <w:p w:rsidR="002C0EB2" w:rsidRDefault="002C0EB2" w:rsidP="00C00B3E">
      <w:pPr>
        <w:pStyle w:val="jc"/>
        <w:rPr>
          <w:rFonts w:ascii="Arial" w:hAnsi="Arial" w:cs="Arial"/>
        </w:rPr>
      </w:pPr>
    </w:p>
    <w:p w:rsidR="002C0EB2" w:rsidRDefault="002C0EB2" w:rsidP="00C00B3E">
      <w:pPr>
        <w:pStyle w:val="jc"/>
        <w:rPr>
          <w:rFonts w:ascii="Arial" w:hAnsi="Arial" w:cs="Arial"/>
        </w:rPr>
      </w:pPr>
    </w:p>
    <w:p w:rsidR="002C0EB2" w:rsidRDefault="002C0EB2" w:rsidP="00C00B3E">
      <w:pPr>
        <w:pStyle w:val="jc"/>
        <w:rPr>
          <w:rFonts w:ascii="Arial" w:hAnsi="Arial" w:cs="Arial"/>
        </w:rPr>
      </w:pPr>
    </w:p>
    <w:p w:rsidR="002C0EB2" w:rsidRDefault="002C0EB2" w:rsidP="00C00B3E">
      <w:pPr>
        <w:pStyle w:val="jc"/>
        <w:rPr>
          <w:rFonts w:ascii="Arial" w:hAnsi="Arial" w:cs="Arial"/>
        </w:rPr>
      </w:pPr>
    </w:p>
    <w:p w:rsidR="002C0EB2" w:rsidRDefault="002C0EB2">
      <w:pPr>
        <w:spacing w:after="200" w:line="276" w:lineRule="auto"/>
        <w:jc w:val="left"/>
        <w:rPr>
          <w:rFonts w:cs="Arial"/>
          <w:bCs/>
          <w:iCs/>
          <w:szCs w:val="22"/>
        </w:rPr>
      </w:pPr>
      <w:r>
        <w:rPr>
          <w:rFonts w:cs="Arial"/>
        </w:rPr>
        <w:br w:type="page"/>
      </w:r>
    </w:p>
    <w:p w:rsidR="002C0EB2" w:rsidRPr="00D91FCF" w:rsidRDefault="002C0EB2" w:rsidP="00C00B3E">
      <w:pPr>
        <w:pStyle w:val="jc"/>
        <w:rPr>
          <w:rFonts w:ascii="Arial" w:hAnsi="Arial" w:cs="Arial"/>
        </w:rPr>
      </w:pPr>
    </w:p>
    <w:p w:rsidR="0085154F" w:rsidRPr="00D91FCF" w:rsidRDefault="003F77B8" w:rsidP="009D741A">
      <w:pPr>
        <w:pStyle w:val="jc"/>
        <w:tabs>
          <w:tab w:val="left" w:pos="6136"/>
        </w:tabs>
        <w:jc w:val="left"/>
        <w:rPr>
          <w:rFonts w:ascii="Arial" w:hAnsi="Arial" w:cs="Arial"/>
          <w:b/>
          <w:i/>
          <w:color w:val="00B050"/>
          <w:sz w:val="28"/>
        </w:rPr>
      </w:pPr>
      <w:bookmarkStart w:id="1" w:name="tuples"/>
      <w:bookmarkEnd w:id="1"/>
      <w:r w:rsidRPr="00D91FCF">
        <w:rPr>
          <w:rFonts w:ascii="Arial" w:hAnsi="Arial" w:cs="Arial"/>
          <w:b/>
          <w:i/>
          <w:color w:val="00B050"/>
          <w:sz w:val="28"/>
        </w:rPr>
        <w:t>Note sur le</w:t>
      </w:r>
      <w:r w:rsidR="00051D6C" w:rsidRPr="00D91FCF">
        <w:rPr>
          <w:rFonts w:ascii="Arial" w:hAnsi="Arial" w:cs="Arial"/>
          <w:b/>
          <w:i/>
          <w:color w:val="00B050"/>
          <w:sz w:val="28"/>
        </w:rPr>
        <w:t>s TUPLES</w:t>
      </w:r>
      <w:r w:rsidRPr="00D91FCF">
        <w:rPr>
          <w:rFonts w:ascii="Arial" w:hAnsi="Arial" w:cs="Arial"/>
          <w:b/>
          <w:i/>
          <w:color w:val="00B050"/>
          <w:sz w:val="28"/>
        </w:rPr>
        <w:t xml:space="preserve"> </w:t>
      </w:r>
      <w:r w:rsidR="00C32BD3" w:rsidRPr="00D91FCF">
        <w:rPr>
          <w:rFonts w:ascii="Arial" w:hAnsi="Arial" w:cs="Arial"/>
          <w:b/>
          <w:i/>
          <w:color w:val="00B050"/>
          <w:sz w:val="28"/>
        </w:rPr>
        <w:t>:</w:t>
      </w:r>
    </w:p>
    <w:p w:rsidR="003F77B8" w:rsidRPr="00D91FCF" w:rsidRDefault="003F77B8" w:rsidP="00C00B3E">
      <w:pPr>
        <w:pStyle w:val="jc"/>
        <w:rPr>
          <w:rFonts w:ascii="Arial" w:hAnsi="Arial" w:cs="Arial"/>
        </w:rPr>
      </w:pPr>
    </w:p>
    <w:p w:rsidR="00051D6C" w:rsidRPr="00D91FCF" w:rsidRDefault="00051D6C" w:rsidP="00C00B3E">
      <w:pPr>
        <w:pStyle w:val="jc"/>
        <w:rPr>
          <w:rFonts w:ascii="Arial" w:hAnsi="Arial" w:cs="Arial"/>
        </w:rPr>
      </w:pPr>
      <w:r w:rsidRPr="00D91FCF">
        <w:rPr>
          <w:rFonts w:ascii="Arial" w:hAnsi="Arial" w:cs="Arial"/>
        </w:rPr>
        <w:t>Il est tout à fait possible</w:t>
      </w:r>
      <w:r w:rsidRPr="00D91FCF">
        <w:rPr>
          <w:rFonts w:ascii="Arial" w:hAnsi="Arial" w:cs="Arial"/>
          <w:b/>
        </w:rPr>
        <w:t>, et même préférable</w:t>
      </w:r>
      <w:r w:rsidRPr="00D91FCF">
        <w:rPr>
          <w:rFonts w:ascii="Arial" w:hAnsi="Arial" w:cs="Arial"/>
        </w:rPr>
        <w:t>, de définir les tuples dans des constantes. Exemple :</w:t>
      </w:r>
    </w:p>
    <w:p w:rsidR="00051D6C" w:rsidRPr="00D91FCF" w:rsidRDefault="002C0EB2" w:rsidP="00051D6C">
      <w:pPr>
        <w:pStyle w:val="jc"/>
        <w:jc w:val="center"/>
        <w:rPr>
          <w:rFonts w:ascii="Arial" w:hAnsi="Arial" w:cs="Arial"/>
        </w:rPr>
      </w:pPr>
      <w:r>
        <w:rPr>
          <w:rFonts w:cs="Arial"/>
          <w:bCs w:val="0"/>
          <w:iCs w:val="0"/>
          <w:noProof/>
        </w:rPr>
        <w:drawing>
          <wp:inline distT="0" distB="0" distL="0" distR="0">
            <wp:extent cx="2926080" cy="687705"/>
            <wp:effectExtent l="190500" t="152400" r="179070" b="131445"/>
            <wp:docPr id="1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2926080" cy="687705"/>
                    </a:xfrm>
                    <a:prstGeom prst="rect">
                      <a:avLst/>
                    </a:prstGeom>
                    <a:ln>
                      <a:noFill/>
                    </a:ln>
                    <a:effectLst>
                      <a:outerShdw blurRad="190500" algn="tl" rotWithShape="0">
                        <a:srgbClr val="000000">
                          <a:alpha val="70000"/>
                        </a:srgbClr>
                      </a:outerShdw>
                    </a:effectLst>
                  </pic:spPr>
                </pic:pic>
              </a:graphicData>
            </a:graphic>
          </wp:inline>
        </w:drawing>
      </w:r>
    </w:p>
    <w:p w:rsidR="002C0EB2" w:rsidRDefault="002C0EB2" w:rsidP="002C0EB2">
      <w:pPr>
        <w:pStyle w:val="jc"/>
        <w:rPr>
          <w:rFonts w:ascii="Arial" w:hAnsi="Arial" w:cs="Arial"/>
        </w:rPr>
      </w:pPr>
    </w:p>
    <w:p w:rsidR="002C0EB2" w:rsidRDefault="002C0EB2" w:rsidP="002C0EB2">
      <w:pPr>
        <w:pStyle w:val="jc"/>
        <w:rPr>
          <w:rFonts w:ascii="Arial" w:hAnsi="Arial" w:cs="Arial"/>
        </w:rPr>
      </w:pPr>
    </w:p>
    <w:p w:rsidR="002C0EB2" w:rsidRDefault="002C0EB2" w:rsidP="002C0EB2">
      <w:pPr>
        <w:pStyle w:val="jc"/>
        <w:rPr>
          <w:rFonts w:ascii="Arial" w:hAnsi="Arial" w:cs="Arial"/>
        </w:rPr>
      </w:pPr>
    </w:p>
    <w:p w:rsidR="002C0EB2" w:rsidRPr="00D91FCF" w:rsidRDefault="002C0EB2" w:rsidP="002C0EB2">
      <w:pPr>
        <w:pStyle w:val="jc"/>
        <w:rPr>
          <w:rFonts w:ascii="Arial" w:hAnsi="Arial" w:cs="Arial"/>
        </w:rPr>
      </w:pPr>
    </w:p>
    <w:p w:rsidR="002C0EB2" w:rsidRDefault="002C0EB2" w:rsidP="002C0EB2">
      <w:pPr>
        <w:pStyle w:val="Style6"/>
      </w:pPr>
      <w:r>
        <w:t>Travail demandé</w:t>
      </w:r>
    </w:p>
    <w:p w:rsidR="002C0EB2" w:rsidRPr="00D91FCF" w:rsidRDefault="002C0EB2" w:rsidP="002C0EB2">
      <w:pPr>
        <w:pStyle w:val="jc"/>
        <w:rPr>
          <w:rFonts w:ascii="Arial" w:hAnsi="Arial" w:cs="Arial"/>
        </w:rPr>
      </w:pPr>
    </w:p>
    <w:p w:rsidR="002C0EB2" w:rsidRPr="00D91FCF" w:rsidRDefault="002C0EB2" w:rsidP="002C0EB2">
      <w:pPr>
        <w:rPr>
          <w:rFonts w:cs="Arial"/>
        </w:rPr>
      </w:pPr>
    </w:p>
    <w:p w:rsidR="002C0EB2" w:rsidRPr="00ED15A3" w:rsidRDefault="00FE3C9C" w:rsidP="002C0EB2">
      <w:pPr>
        <w:pStyle w:val="Style1"/>
      </w:pPr>
      <w:r>
        <w:t>100</w:t>
      </w:r>
    </w:p>
    <w:p w:rsidR="002C0EB2" w:rsidRPr="00D91FCF" w:rsidRDefault="002C0EB2" w:rsidP="002C0EB2">
      <w:pPr>
        <w:pStyle w:val="jc"/>
        <w:rPr>
          <w:rFonts w:ascii="Arial" w:hAnsi="Arial" w:cs="Arial"/>
        </w:rPr>
      </w:pPr>
    </w:p>
    <w:p w:rsidR="002C0EB2" w:rsidRDefault="002C0EB2" w:rsidP="002C0EB2">
      <w:pPr>
        <w:pStyle w:val="jc"/>
      </w:pPr>
      <w:r w:rsidRPr="00D91FCF">
        <w:rPr>
          <w:rFonts w:ascii="Arial" w:hAnsi="Arial" w:cs="Arial"/>
        </w:rPr>
        <w:t xml:space="preserve">Ouvrir le fichier : </w:t>
      </w:r>
      <w:r w:rsidRPr="00D91FCF">
        <w:rPr>
          <w:rFonts w:ascii="Arial" w:hAnsi="Arial" w:cs="Arial"/>
        </w:rPr>
        <w:tab/>
      </w:r>
      <w:r w:rsidRPr="001B297D">
        <w:rPr>
          <w:i/>
        </w:rPr>
        <w:t xml:space="preserve">" </w:t>
      </w:r>
      <w:r w:rsidRPr="001B297D">
        <w:rPr>
          <w:rFonts w:ascii="Courier New" w:hAnsi="Courier New" w:cs="Courier New"/>
        </w:rPr>
        <w:t>Premier_Prog_SDL.py</w:t>
      </w:r>
      <w:r w:rsidRPr="001B297D">
        <w:rPr>
          <w:i/>
        </w:rPr>
        <w:t xml:space="preserve"> "</w:t>
      </w:r>
    </w:p>
    <w:p w:rsidR="002C0EB2" w:rsidRDefault="00F61C48" w:rsidP="002C0EB2">
      <w:pPr>
        <w:pStyle w:val="jc"/>
        <w:jc w:val="center"/>
      </w:pPr>
      <w:r>
        <w:rPr>
          <w:noProof/>
        </w:rPr>
        <w:pict>
          <v:oval id="_x0000_s2086" style="position:absolute;left:0;text-align:left;margin-left:186.55pt;margin-top:11.85pt;width:139.2pt;height:19.5pt;z-index:251751424" filled="f" strokecolor="red" strokeweight="2.25pt"/>
        </w:pict>
      </w:r>
      <w:r w:rsidR="002C0EB2">
        <w:rPr>
          <w:bCs w:val="0"/>
          <w:iCs w:val="0"/>
          <w:noProof/>
        </w:rPr>
        <w:drawing>
          <wp:inline distT="0" distB="0" distL="0" distR="0">
            <wp:extent cx="1399540" cy="628015"/>
            <wp:effectExtent l="190500" t="152400" r="162560" b="133985"/>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399540" cy="628015"/>
                    </a:xfrm>
                    <a:prstGeom prst="rect">
                      <a:avLst/>
                    </a:prstGeom>
                    <a:ln>
                      <a:noFill/>
                    </a:ln>
                    <a:effectLst>
                      <a:outerShdw blurRad="190500" algn="tl" rotWithShape="0">
                        <a:srgbClr val="000000">
                          <a:alpha val="70000"/>
                        </a:srgbClr>
                      </a:outerShdw>
                    </a:effectLst>
                  </pic:spPr>
                </pic:pic>
              </a:graphicData>
            </a:graphic>
          </wp:inline>
        </w:drawing>
      </w:r>
    </w:p>
    <w:p w:rsidR="002C0EB2" w:rsidRPr="00D91FCF" w:rsidRDefault="002C0EB2" w:rsidP="002C0EB2">
      <w:pPr>
        <w:pStyle w:val="jc"/>
        <w:rPr>
          <w:rFonts w:ascii="Arial" w:hAnsi="Arial" w:cs="Arial"/>
        </w:rPr>
      </w:pPr>
      <w:r w:rsidRPr="00D91FCF">
        <w:rPr>
          <w:rFonts w:ascii="Arial" w:hAnsi="Arial" w:cs="Arial"/>
        </w:rPr>
        <w:t>Exécuter ce programme et analyser le lien entre le code et l'affichage.</w:t>
      </w:r>
    </w:p>
    <w:p w:rsidR="002C0EB2" w:rsidRDefault="002C0EB2" w:rsidP="002C0EB2">
      <w:pPr>
        <w:pStyle w:val="jc"/>
        <w:rPr>
          <w:rFonts w:ascii="Arial" w:hAnsi="Arial" w:cs="Arial"/>
        </w:rPr>
      </w:pPr>
    </w:p>
    <w:p w:rsidR="008A42B6" w:rsidRPr="00D91FCF" w:rsidRDefault="008A42B6" w:rsidP="00C00B3E">
      <w:pPr>
        <w:pStyle w:val="jc"/>
        <w:rPr>
          <w:rFonts w:ascii="Arial" w:hAnsi="Arial" w:cs="Arial"/>
        </w:rPr>
      </w:pPr>
    </w:p>
    <w:p w:rsidR="006921CE" w:rsidRDefault="006921CE" w:rsidP="00ED15A3">
      <w:pPr>
        <w:pStyle w:val="Style1"/>
      </w:pPr>
      <w:r>
        <w:t>Programmation.</w:t>
      </w:r>
    </w:p>
    <w:p w:rsidR="006921CE" w:rsidRPr="00D91FCF" w:rsidRDefault="006921CE" w:rsidP="00C00B3E">
      <w:pPr>
        <w:pStyle w:val="jc"/>
        <w:rPr>
          <w:rFonts w:ascii="Arial" w:hAnsi="Arial" w:cs="Arial"/>
        </w:rPr>
      </w:pPr>
    </w:p>
    <w:p w:rsidR="006921CE" w:rsidRPr="00D91FCF" w:rsidRDefault="006921CE" w:rsidP="00C00B3E">
      <w:pPr>
        <w:pStyle w:val="jc"/>
        <w:rPr>
          <w:rFonts w:ascii="Arial" w:hAnsi="Arial" w:cs="Arial"/>
        </w:rPr>
      </w:pPr>
    </w:p>
    <w:p w:rsidR="00D91FCF" w:rsidRDefault="003F3E3D" w:rsidP="00DA7FC2">
      <w:pPr>
        <w:pStyle w:val="jc"/>
        <w:jc w:val="left"/>
        <w:rPr>
          <w:rFonts w:ascii="Arial" w:hAnsi="Arial" w:cs="Arial"/>
        </w:rPr>
      </w:pPr>
      <w:r w:rsidRPr="00D91FCF">
        <w:rPr>
          <w:rFonts w:ascii="Arial" w:hAnsi="Arial" w:cs="Arial"/>
        </w:rPr>
        <w:t xml:space="preserve">En utilisant les fonctions </w:t>
      </w:r>
      <w:r w:rsidR="00051D6C" w:rsidRPr="00D91FCF">
        <w:rPr>
          <w:rFonts w:ascii="Arial" w:hAnsi="Arial" w:cs="Arial"/>
        </w:rPr>
        <w:t xml:space="preserve">disponibles dans la </w:t>
      </w:r>
      <w:hyperlink r:id="rId19" w:anchor="pygame.draw.line" w:history="1">
        <w:r w:rsidR="00051D6C" w:rsidRPr="00D91FCF">
          <w:rPr>
            <w:rStyle w:val="Lienhypertexte"/>
            <w:rFonts w:ascii="Arial" w:hAnsi="Arial" w:cs="Arial"/>
          </w:rPr>
          <w:t>bibliothèque pygame</w:t>
        </w:r>
      </w:hyperlink>
      <w:r w:rsidR="00051D6C" w:rsidRPr="00D91FCF">
        <w:rPr>
          <w:rFonts w:ascii="Arial" w:hAnsi="Arial" w:cs="Arial"/>
        </w:rPr>
        <w:t>,</w:t>
      </w:r>
      <w:r w:rsidRPr="00D91FCF">
        <w:rPr>
          <w:rFonts w:ascii="Arial" w:hAnsi="Arial" w:cs="Arial"/>
        </w:rPr>
        <w:t xml:space="preserve"> modifier le fichier afin de réaliser </w:t>
      </w:r>
      <w:r w:rsidR="00203ED2" w:rsidRPr="00D91FCF">
        <w:rPr>
          <w:rFonts w:ascii="Arial" w:hAnsi="Arial" w:cs="Arial"/>
        </w:rPr>
        <w:t xml:space="preserve">successivement </w:t>
      </w:r>
      <w:r w:rsidR="00D91FCF">
        <w:rPr>
          <w:rFonts w:ascii="Arial" w:hAnsi="Arial" w:cs="Arial"/>
        </w:rPr>
        <w:t xml:space="preserve">les dessins </w:t>
      </w:r>
      <w:r w:rsidR="007C074F">
        <w:rPr>
          <w:rFonts w:ascii="Arial" w:hAnsi="Arial" w:cs="Arial"/>
        </w:rPr>
        <w:t>demandés</w:t>
      </w:r>
      <w:r w:rsidR="00D91FCF">
        <w:rPr>
          <w:rFonts w:ascii="Arial" w:hAnsi="Arial" w:cs="Arial"/>
        </w:rPr>
        <w:t>.</w:t>
      </w:r>
    </w:p>
    <w:p w:rsidR="007C074F" w:rsidRDefault="007C074F" w:rsidP="00DA7FC2">
      <w:pPr>
        <w:pStyle w:val="jc"/>
        <w:jc w:val="left"/>
        <w:rPr>
          <w:rFonts w:ascii="Arial" w:hAnsi="Arial" w:cs="Arial"/>
        </w:rPr>
      </w:pPr>
    </w:p>
    <w:p w:rsidR="007C074F" w:rsidRDefault="007C074F" w:rsidP="00DA7FC2">
      <w:pPr>
        <w:pStyle w:val="jc"/>
        <w:jc w:val="left"/>
        <w:rPr>
          <w:rFonts w:ascii="Arial" w:hAnsi="Arial" w:cs="Arial"/>
        </w:rPr>
      </w:pPr>
    </w:p>
    <w:p w:rsidR="00786880" w:rsidRPr="00D91FCF" w:rsidRDefault="00D91FCF" w:rsidP="00DA7FC2">
      <w:pPr>
        <w:pStyle w:val="jc"/>
        <w:jc w:val="left"/>
        <w:rPr>
          <w:rFonts w:ascii="Arial" w:hAnsi="Arial" w:cs="Arial"/>
        </w:rPr>
      </w:pPr>
      <w:r>
        <w:rPr>
          <w:rFonts w:ascii="Arial" w:hAnsi="Arial" w:cs="Arial"/>
        </w:rPr>
        <w:t>Vous pouvez insérer</w:t>
      </w:r>
      <w:r w:rsidR="00DA7FC2" w:rsidRPr="00D91FCF">
        <w:rPr>
          <w:rFonts w:ascii="Arial" w:hAnsi="Arial" w:cs="Arial"/>
        </w:rPr>
        <w:t xml:space="preserve"> une pause entre chaque exercice avec la fonction </w:t>
      </w:r>
      <w:r w:rsidRPr="00D91FCF">
        <w:rPr>
          <w:rFonts w:ascii="Courier New" w:hAnsi="Courier New" w:cs="Courier New"/>
        </w:rPr>
        <w:t>attendre</w:t>
      </w:r>
      <w:r w:rsidR="00DA7FC2" w:rsidRPr="00D91FCF">
        <w:rPr>
          <w:rFonts w:ascii="Courier New" w:hAnsi="Courier New" w:cs="Courier New"/>
        </w:rPr>
        <w:t>(</w:t>
      </w:r>
      <w:r w:rsidR="00D21D23" w:rsidRPr="00D91FCF">
        <w:rPr>
          <w:rFonts w:ascii="Courier New" w:hAnsi="Courier New" w:cs="Courier New"/>
        </w:rPr>
        <w:t>ms</w:t>
      </w:r>
      <w:r w:rsidR="00DA7FC2" w:rsidRPr="00D91FCF">
        <w:rPr>
          <w:rFonts w:ascii="Courier New" w:hAnsi="Courier New" w:cs="Courier New"/>
        </w:rPr>
        <w:t>)</w:t>
      </w:r>
      <w:r w:rsidR="00D21D23" w:rsidRPr="00D91FCF">
        <w:rPr>
          <w:rFonts w:ascii="Arial" w:hAnsi="Arial" w:cs="Arial"/>
        </w:rPr>
        <w:t xml:space="preserve"> </w:t>
      </w:r>
      <w:r w:rsidRPr="00D91FCF">
        <w:rPr>
          <w:rFonts w:ascii="Arial" w:hAnsi="Arial" w:cs="Arial"/>
        </w:rPr>
        <w:t xml:space="preserve">de la bibliothèque </w:t>
      </w:r>
      <w:r w:rsidRPr="00D91FCF">
        <w:rPr>
          <w:rFonts w:ascii="Courier New" w:hAnsi="Courier New" w:cs="Courier New"/>
        </w:rPr>
        <w:t>graphique.py</w:t>
      </w:r>
      <w:r w:rsidR="00973FE4">
        <w:rPr>
          <w:rFonts w:ascii="Arial" w:hAnsi="Arial" w:cs="Arial"/>
        </w:rPr>
        <w:t xml:space="preserve">. Le paramètre </w:t>
      </w:r>
      <w:r w:rsidR="00D21D23" w:rsidRPr="00D91FCF">
        <w:rPr>
          <w:rFonts w:ascii="Courier New" w:hAnsi="Courier New" w:cs="Courier New"/>
        </w:rPr>
        <w:t>ms</w:t>
      </w:r>
      <w:r w:rsidR="00D21D23" w:rsidRPr="00D91FCF">
        <w:rPr>
          <w:rFonts w:ascii="Arial" w:hAnsi="Arial" w:cs="Arial"/>
          <w:b/>
        </w:rPr>
        <w:t xml:space="preserve"> </w:t>
      </w:r>
      <w:r w:rsidR="00973FE4" w:rsidRPr="00973FE4">
        <w:rPr>
          <w:rFonts w:ascii="Arial" w:hAnsi="Arial" w:cs="Arial"/>
        </w:rPr>
        <w:t>détermine</w:t>
      </w:r>
      <w:r w:rsidR="00973FE4">
        <w:rPr>
          <w:rFonts w:ascii="Arial" w:hAnsi="Arial" w:cs="Arial"/>
          <w:b/>
        </w:rPr>
        <w:t xml:space="preserve"> </w:t>
      </w:r>
      <w:r w:rsidR="00D21D23" w:rsidRPr="00D91FCF">
        <w:rPr>
          <w:rFonts w:ascii="Arial" w:hAnsi="Arial" w:cs="Arial"/>
        </w:rPr>
        <w:t>la durée de la pause en millisecondes</w:t>
      </w:r>
      <w:r w:rsidR="00DA7FC2" w:rsidRPr="00D91FCF">
        <w:rPr>
          <w:rFonts w:ascii="Arial" w:hAnsi="Arial" w:cs="Arial"/>
        </w:rPr>
        <w:t>.</w:t>
      </w:r>
    </w:p>
    <w:p w:rsidR="00FD73F3" w:rsidRDefault="00FD73F3" w:rsidP="00DA7FC2">
      <w:pPr>
        <w:pStyle w:val="jc"/>
        <w:jc w:val="left"/>
        <w:rPr>
          <w:rFonts w:ascii="Arial" w:hAnsi="Arial" w:cs="Arial"/>
        </w:rPr>
      </w:pPr>
    </w:p>
    <w:p w:rsidR="007C074F" w:rsidRDefault="007C074F" w:rsidP="00DA7FC2">
      <w:pPr>
        <w:pStyle w:val="jc"/>
        <w:jc w:val="left"/>
        <w:rPr>
          <w:rFonts w:ascii="Arial" w:hAnsi="Arial" w:cs="Arial"/>
        </w:rPr>
      </w:pPr>
    </w:p>
    <w:p w:rsidR="007C074F" w:rsidRPr="00973FE4" w:rsidRDefault="007C074F" w:rsidP="00DA7FC2">
      <w:pPr>
        <w:pStyle w:val="jc"/>
        <w:jc w:val="left"/>
        <w:rPr>
          <w:rFonts w:ascii="Arial" w:hAnsi="Arial" w:cs="Arial"/>
        </w:rPr>
      </w:pPr>
    </w:p>
    <w:p w:rsidR="00973FE4" w:rsidRDefault="009D741A" w:rsidP="00C00B3E">
      <w:pPr>
        <w:pStyle w:val="jc"/>
        <w:rPr>
          <w:rFonts w:ascii="Arial" w:hAnsi="Arial" w:cs="Arial"/>
        </w:rPr>
      </w:pPr>
      <w:r w:rsidRPr="00973FE4">
        <w:rPr>
          <w:rFonts w:ascii="Arial" w:hAnsi="Arial" w:cs="Arial"/>
          <w:u w:val="single"/>
        </w:rPr>
        <w:t>Note :</w:t>
      </w:r>
      <w:r w:rsidRPr="00973FE4">
        <w:rPr>
          <w:rFonts w:ascii="Arial" w:hAnsi="Arial" w:cs="Arial"/>
        </w:rPr>
        <w:t xml:space="preserve"> Il est impératif d'utiliser</w:t>
      </w:r>
      <w:r w:rsidR="001E1701" w:rsidRPr="00973FE4">
        <w:rPr>
          <w:rFonts w:ascii="Arial" w:hAnsi="Arial" w:cs="Arial"/>
        </w:rPr>
        <w:t>, dés que possible,</w:t>
      </w:r>
      <w:r w:rsidRPr="00973FE4">
        <w:rPr>
          <w:rFonts w:ascii="Arial" w:hAnsi="Arial" w:cs="Arial"/>
        </w:rPr>
        <w:t xml:space="preserve"> les variables </w:t>
      </w:r>
      <w:r w:rsidRPr="00973FE4">
        <w:rPr>
          <w:rFonts w:ascii="Courier New" w:hAnsi="Courier New" w:cs="Courier New"/>
        </w:rPr>
        <w:t>WIDTH</w:t>
      </w:r>
      <w:r w:rsidRPr="00973FE4">
        <w:rPr>
          <w:rFonts w:ascii="Arial" w:hAnsi="Arial" w:cs="Arial"/>
        </w:rPr>
        <w:t xml:space="preserve"> et </w:t>
      </w:r>
      <w:r w:rsidRPr="00973FE4">
        <w:rPr>
          <w:rFonts w:ascii="Courier New" w:hAnsi="Courier New" w:cs="Courier New"/>
        </w:rPr>
        <w:t>HEIGHT</w:t>
      </w:r>
      <w:r w:rsidR="001E1701" w:rsidRPr="00973FE4">
        <w:rPr>
          <w:rFonts w:ascii="Arial" w:hAnsi="Arial" w:cs="Arial"/>
        </w:rPr>
        <w:t xml:space="preserve"> </w:t>
      </w:r>
    </w:p>
    <w:p w:rsidR="009D741A" w:rsidRDefault="00973FE4" w:rsidP="00C00B3E">
      <w:pPr>
        <w:pStyle w:val="jc"/>
        <w:rPr>
          <w:rFonts w:ascii="Arial" w:hAnsi="Arial" w:cs="Arial"/>
        </w:rPr>
      </w:pPr>
      <w:r>
        <w:rPr>
          <w:rFonts w:ascii="Arial" w:hAnsi="Arial" w:cs="Arial"/>
        </w:rPr>
        <w:t>(</w:t>
      </w:r>
      <w:r w:rsidR="001E1701" w:rsidRPr="00973FE4">
        <w:rPr>
          <w:rFonts w:ascii="Arial" w:hAnsi="Arial" w:cs="Arial"/>
        </w:rPr>
        <w:t xml:space="preserve">voir : </w:t>
      </w:r>
      <w:hyperlink w:anchor="astuce" w:history="1">
        <w:r w:rsidR="001E1701" w:rsidRPr="00973FE4">
          <w:rPr>
            <w:rStyle w:val="Lienhypertexte"/>
            <w:rFonts w:ascii="Arial" w:hAnsi="Arial" w:cs="Arial"/>
          </w:rPr>
          <w:t xml:space="preserve">page 3 § </w:t>
        </w:r>
        <w:r w:rsidR="006D30A8">
          <w:rPr>
            <w:rStyle w:val="Lienhypertexte"/>
            <w:rFonts w:ascii="Arial" w:hAnsi="Arial" w:cs="Arial"/>
          </w:rPr>
          <w:t xml:space="preserve">A savoir avant de </w:t>
        </w:r>
        <w:r w:rsidR="001E1701" w:rsidRPr="00973FE4">
          <w:rPr>
            <w:rStyle w:val="Lienhypertexte"/>
            <w:rFonts w:ascii="Arial" w:hAnsi="Arial" w:cs="Arial"/>
          </w:rPr>
          <w:t>Astuce</w:t>
        </w:r>
      </w:hyperlink>
      <w:r w:rsidR="009D741A" w:rsidRPr="00973FE4">
        <w:rPr>
          <w:rFonts w:ascii="Arial" w:hAnsi="Arial" w:cs="Arial"/>
        </w:rPr>
        <w:t>) afin de définir les différents points.</w:t>
      </w:r>
    </w:p>
    <w:p w:rsidR="007C074F" w:rsidRDefault="007C074F" w:rsidP="00C00B3E">
      <w:pPr>
        <w:pStyle w:val="jc"/>
        <w:rPr>
          <w:rFonts w:ascii="Arial" w:hAnsi="Arial" w:cs="Arial"/>
        </w:rPr>
      </w:pPr>
    </w:p>
    <w:p w:rsidR="007C074F" w:rsidRDefault="007C074F" w:rsidP="00C00B3E">
      <w:pPr>
        <w:pStyle w:val="jc"/>
        <w:rPr>
          <w:rFonts w:ascii="Arial" w:hAnsi="Arial" w:cs="Arial"/>
        </w:rPr>
      </w:pPr>
      <w:r>
        <w:rPr>
          <w:rFonts w:ascii="Arial" w:hAnsi="Arial" w:cs="Arial"/>
        </w:rPr>
        <w:t xml:space="preserve">Ces variables sont déclarées et initialisées ligne 20 du fichier </w:t>
      </w:r>
      <w:r w:rsidRPr="007C074F">
        <w:rPr>
          <w:rFonts w:ascii="Courier New" w:hAnsi="Courier New" w:cs="Courier New"/>
        </w:rPr>
        <w:t>1_Premier_Prog_SDL.py</w:t>
      </w:r>
    </w:p>
    <w:p w:rsidR="00973FE4" w:rsidRDefault="007C074F" w:rsidP="007C074F">
      <w:pPr>
        <w:pStyle w:val="jc"/>
        <w:jc w:val="center"/>
        <w:rPr>
          <w:rFonts w:ascii="Arial" w:hAnsi="Arial" w:cs="Arial"/>
        </w:rPr>
      </w:pPr>
      <w:r>
        <w:rPr>
          <w:rFonts w:cs="Arial"/>
          <w:bCs w:val="0"/>
          <w:iCs w:val="0"/>
          <w:noProof/>
        </w:rPr>
        <w:drawing>
          <wp:inline distT="0" distB="0" distL="0" distR="0">
            <wp:extent cx="5222875" cy="475615"/>
            <wp:effectExtent l="190500" t="152400" r="168275" b="133985"/>
            <wp:docPr id="1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5222875" cy="475615"/>
                    </a:xfrm>
                    <a:prstGeom prst="rect">
                      <a:avLst/>
                    </a:prstGeom>
                    <a:ln>
                      <a:noFill/>
                    </a:ln>
                    <a:effectLst>
                      <a:outerShdw blurRad="190500" algn="tl" rotWithShape="0">
                        <a:srgbClr val="000000">
                          <a:alpha val="70000"/>
                        </a:srgbClr>
                      </a:outerShdw>
                    </a:effectLst>
                  </pic:spPr>
                </pic:pic>
              </a:graphicData>
            </a:graphic>
          </wp:inline>
        </w:drawing>
      </w:r>
    </w:p>
    <w:p w:rsidR="007C074F" w:rsidRDefault="007C074F" w:rsidP="00C00B3E">
      <w:pPr>
        <w:pStyle w:val="jc"/>
        <w:rPr>
          <w:rFonts w:ascii="Arial" w:hAnsi="Arial" w:cs="Arial"/>
        </w:rPr>
      </w:pPr>
    </w:p>
    <w:p w:rsidR="007C074F" w:rsidRPr="00973FE4" w:rsidRDefault="007C074F" w:rsidP="00C00B3E">
      <w:pPr>
        <w:pStyle w:val="jc"/>
        <w:rPr>
          <w:rFonts w:ascii="Arial" w:hAnsi="Arial" w:cs="Arial"/>
        </w:rPr>
      </w:pPr>
    </w:p>
    <w:p w:rsidR="00973FE4" w:rsidRDefault="009D741A" w:rsidP="00DA7FC2">
      <w:pPr>
        <w:pStyle w:val="jc"/>
        <w:jc w:val="left"/>
        <w:rPr>
          <w:rFonts w:ascii="Arial" w:hAnsi="Arial" w:cs="Arial"/>
        </w:rPr>
      </w:pPr>
      <w:r w:rsidRPr="00973FE4">
        <w:rPr>
          <w:rFonts w:ascii="Arial" w:hAnsi="Arial" w:cs="Arial"/>
        </w:rPr>
        <w:t xml:space="preserve">Pour faciliter la lecture du code, vous </w:t>
      </w:r>
      <w:r w:rsidR="00DA7FC2" w:rsidRPr="00973FE4">
        <w:rPr>
          <w:rFonts w:ascii="Arial" w:hAnsi="Arial" w:cs="Arial"/>
        </w:rPr>
        <w:t>pouvez</w:t>
      </w:r>
      <w:r w:rsidRPr="00973FE4">
        <w:rPr>
          <w:rFonts w:ascii="Arial" w:hAnsi="Arial" w:cs="Arial"/>
        </w:rPr>
        <w:t xml:space="preserve"> également créer des tuples pour les différents points utilisés </w:t>
      </w:r>
    </w:p>
    <w:p w:rsidR="008A42B6" w:rsidRPr="00973FE4" w:rsidRDefault="009D741A" w:rsidP="00DA7FC2">
      <w:pPr>
        <w:pStyle w:val="jc"/>
        <w:jc w:val="left"/>
        <w:rPr>
          <w:rFonts w:ascii="Arial" w:hAnsi="Arial" w:cs="Arial"/>
        </w:rPr>
      </w:pPr>
      <w:r w:rsidRPr="00973FE4">
        <w:rPr>
          <w:rFonts w:ascii="Arial" w:hAnsi="Arial" w:cs="Arial"/>
        </w:rPr>
        <w:t xml:space="preserve">(voir : </w:t>
      </w:r>
      <w:hyperlink w:anchor="tuples" w:history="1">
        <w:r w:rsidRPr="00973FE4">
          <w:rPr>
            <w:rStyle w:val="Lienhypertexte"/>
            <w:rFonts w:ascii="Arial" w:hAnsi="Arial" w:cs="Arial"/>
          </w:rPr>
          <w:t>page 2 § A savoir avant de programmer / Note sur les tuples)</w:t>
        </w:r>
      </w:hyperlink>
      <w:r w:rsidR="00DA7FC2" w:rsidRPr="00973FE4">
        <w:rPr>
          <w:rFonts w:ascii="Arial" w:hAnsi="Arial" w:cs="Arial"/>
        </w:rPr>
        <w:t>.</w:t>
      </w:r>
    </w:p>
    <w:p w:rsidR="009D741A" w:rsidRPr="00973FE4" w:rsidRDefault="009D741A" w:rsidP="00C00B3E">
      <w:pPr>
        <w:pStyle w:val="jc"/>
        <w:rPr>
          <w:rFonts w:ascii="Arial" w:hAnsi="Arial" w:cs="Arial"/>
        </w:rPr>
      </w:pPr>
    </w:p>
    <w:p w:rsidR="00FD73F3" w:rsidRDefault="00FD73F3">
      <w:pPr>
        <w:spacing w:after="200" w:line="276" w:lineRule="auto"/>
        <w:jc w:val="left"/>
        <w:rPr>
          <w:rFonts w:asciiTheme="minorHAnsi" w:hAnsiTheme="minorHAnsi" w:cstheme="minorHAnsi"/>
          <w:bCs/>
          <w:i/>
          <w:iCs/>
          <w:szCs w:val="22"/>
        </w:rPr>
      </w:pPr>
      <w:r>
        <w:rPr>
          <w:i/>
        </w:rPr>
        <w:br w:type="page"/>
      </w:r>
    </w:p>
    <w:p w:rsidR="00C05E50" w:rsidRDefault="00C05E50" w:rsidP="00C00B3E">
      <w:pPr>
        <w:pStyle w:val="jc"/>
        <w:rPr>
          <w:rFonts w:ascii="Arial" w:hAnsi="Arial" w:cs="Arial"/>
          <w:b/>
          <w:u w:val="single"/>
        </w:rPr>
      </w:pPr>
      <w:r>
        <w:rPr>
          <w:noProof/>
        </w:rPr>
        <w:drawing>
          <wp:anchor distT="0" distB="0" distL="114300" distR="114300" simplePos="0" relativeHeight="251756544" behindDoc="0" locked="0" layoutInCell="1" allowOverlap="1">
            <wp:simplePos x="0" y="0"/>
            <wp:positionH relativeFrom="column">
              <wp:posOffset>19685</wp:posOffset>
            </wp:positionH>
            <wp:positionV relativeFrom="paragraph">
              <wp:posOffset>41910</wp:posOffset>
            </wp:positionV>
            <wp:extent cx="521970" cy="467995"/>
            <wp:effectExtent l="19050" t="0" r="0" b="0"/>
            <wp:wrapSquare wrapText="bothSides"/>
            <wp:docPr id="19" name="Image 16" descr="Images de Panneau Attention – Téléchargement gratuit sur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s de Panneau Attention – Téléchargement gratuit sur Freepik"/>
                    <pic:cNvPicPr>
                      <a:picLocks noChangeAspect="1" noChangeArrowheads="1"/>
                    </pic:cNvPicPr>
                  </pic:nvPicPr>
                  <pic:blipFill>
                    <a:blip r:embed="rId21" cstate="print"/>
                    <a:srcRect l="31105" t="19058" r="31250" b="17131"/>
                    <a:stretch>
                      <a:fillRect/>
                    </a:stretch>
                  </pic:blipFill>
                  <pic:spPr bwMode="auto">
                    <a:xfrm>
                      <a:off x="0" y="0"/>
                      <a:ext cx="521970" cy="467995"/>
                    </a:xfrm>
                    <a:prstGeom prst="rect">
                      <a:avLst/>
                    </a:prstGeom>
                    <a:noFill/>
                    <a:ln w="9525">
                      <a:noFill/>
                      <a:miter lim="800000"/>
                      <a:headEnd/>
                      <a:tailEnd/>
                    </a:ln>
                  </pic:spPr>
                </pic:pic>
              </a:graphicData>
            </a:graphic>
          </wp:anchor>
        </w:drawing>
      </w:r>
    </w:p>
    <w:p w:rsidR="009D741A" w:rsidRPr="00973FE4" w:rsidRDefault="009D741A" w:rsidP="00C00B3E">
      <w:pPr>
        <w:pStyle w:val="jc"/>
        <w:rPr>
          <w:rFonts w:ascii="Arial" w:hAnsi="Arial" w:cs="Arial"/>
        </w:rPr>
      </w:pPr>
      <w:r w:rsidRPr="00C05E50">
        <w:rPr>
          <w:rFonts w:ascii="Arial" w:hAnsi="Arial" w:cs="Arial"/>
          <w:b/>
          <w:u w:val="single"/>
        </w:rPr>
        <w:t>Attention</w:t>
      </w:r>
      <w:r w:rsidRPr="00973FE4">
        <w:rPr>
          <w:rFonts w:ascii="Arial" w:hAnsi="Arial" w:cs="Arial"/>
        </w:rPr>
        <w:t xml:space="preserve"> : </w:t>
      </w:r>
      <w:r w:rsidR="002326F6" w:rsidRPr="00973FE4">
        <w:rPr>
          <w:rFonts w:ascii="Arial" w:hAnsi="Arial" w:cs="Arial"/>
        </w:rPr>
        <w:t xml:space="preserve">la </w:t>
      </w:r>
      <w:r w:rsidR="00C05E50">
        <w:rPr>
          <w:rFonts w:ascii="Arial" w:hAnsi="Arial" w:cs="Arial"/>
        </w:rPr>
        <w:t>méthode</w:t>
      </w:r>
      <w:r w:rsidR="002326F6" w:rsidRPr="00973FE4">
        <w:rPr>
          <w:rFonts w:ascii="Arial" w:hAnsi="Arial" w:cs="Arial"/>
        </w:rPr>
        <w:t xml:space="preserve"> </w:t>
      </w:r>
      <w:r w:rsidR="00C05E50">
        <w:rPr>
          <w:rFonts w:ascii="Courier New" w:hAnsi="Courier New" w:cs="Courier New"/>
        </w:rPr>
        <w:t>draw.</w:t>
      </w:r>
      <w:r w:rsidR="002326F6" w:rsidRPr="00973FE4">
        <w:rPr>
          <w:rFonts w:ascii="Courier New" w:hAnsi="Courier New" w:cs="Courier New"/>
        </w:rPr>
        <w:t>circle</w:t>
      </w:r>
      <w:r w:rsidR="002326F6" w:rsidRPr="00973FE4">
        <w:rPr>
          <w:rFonts w:ascii="Arial" w:hAnsi="Arial" w:cs="Arial"/>
        </w:rPr>
        <w:t xml:space="preserve"> de la bibliothèque </w:t>
      </w:r>
      <w:r w:rsidR="002326F6" w:rsidRPr="00973FE4">
        <w:rPr>
          <w:rFonts w:ascii="Courier New" w:hAnsi="Courier New" w:cs="Courier New"/>
        </w:rPr>
        <w:t>pygame</w:t>
      </w:r>
      <w:r w:rsidR="002326F6" w:rsidRPr="00973FE4">
        <w:rPr>
          <w:rFonts w:ascii="Arial" w:hAnsi="Arial" w:cs="Arial"/>
        </w:rPr>
        <w:t xml:space="preserve"> prend des tuples d'entiers en argument et non pas des </w:t>
      </w:r>
      <w:r w:rsidR="00C05E50" w:rsidRPr="00973FE4">
        <w:rPr>
          <w:rFonts w:ascii="Arial" w:hAnsi="Arial" w:cs="Arial"/>
        </w:rPr>
        <w:t>flottants</w:t>
      </w:r>
      <w:r w:rsidR="00973FE4">
        <w:rPr>
          <w:rFonts w:ascii="Arial" w:hAnsi="Arial" w:cs="Arial"/>
        </w:rPr>
        <w:t>.</w:t>
      </w:r>
    </w:p>
    <w:p w:rsidR="009D741A" w:rsidRDefault="00F61C48" w:rsidP="002326F6">
      <w:pPr>
        <w:pStyle w:val="jc"/>
        <w:jc w:val="right"/>
        <w:rPr>
          <w:i/>
        </w:rPr>
      </w:pPr>
      <w:r w:rsidRPr="00F61C48">
        <w:rPr>
          <w:bCs w:val="0"/>
          <w:i/>
          <w:iCs w:val="0"/>
          <w:noProof/>
        </w:rPr>
        <w:pict>
          <v:shape id="_x0000_s2084" style="position:absolute;left:0;text-align:left;margin-left:3.95pt;margin-top:6.3pt;width:103.3pt;height:127.75pt;z-index:251749376" coordsize="1488,3106" path="m1488,3106c967,2895,446,2685,223,2167,,1649,74,824,148,e" filled="f" strokecolor="red" strokeweight="2.25pt">
            <v:stroke startarrow="open"/>
            <v:path arrowok="t"/>
          </v:shape>
        </w:pict>
      </w:r>
      <w:r w:rsidRPr="00F61C48">
        <w:rPr>
          <w:bCs w:val="0"/>
          <w:i/>
          <w:iCs w:val="0"/>
          <w:noProof/>
        </w:rPr>
        <w:pict>
          <v:oval id="_x0000_s2083" style="position:absolute;left:0;text-align:left;margin-left:109.75pt;margin-top:122.1pt;width:177.2pt;height:26.3pt;z-index:251748352" filled="f" strokecolor="red" strokeweight="2.25pt"/>
        </w:pict>
      </w:r>
      <w:r w:rsidR="009D741A">
        <w:rPr>
          <w:bCs w:val="0"/>
          <w:i/>
          <w:iCs w:val="0"/>
          <w:noProof/>
        </w:rPr>
        <w:drawing>
          <wp:inline distT="0" distB="0" distL="0" distR="0">
            <wp:extent cx="4317890" cy="1778201"/>
            <wp:effectExtent l="190500" t="152400" r="177910" b="126799"/>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srcRect/>
                    <a:stretch>
                      <a:fillRect/>
                    </a:stretch>
                  </pic:blipFill>
                  <pic:spPr bwMode="auto">
                    <a:xfrm>
                      <a:off x="0" y="0"/>
                      <a:ext cx="4320352" cy="1779215"/>
                    </a:xfrm>
                    <a:prstGeom prst="rect">
                      <a:avLst/>
                    </a:prstGeom>
                    <a:ln>
                      <a:noFill/>
                    </a:ln>
                    <a:effectLst>
                      <a:outerShdw blurRad="190500" algn="tl" rotWithShape="0">
                        <a:srgbClr val="000000">
                          <a:alpha val="70000"/>
                        </a:srgbClr>
                      </a:outerShdw>
                    </a:effectLst>
                  </pic:spPr>
                </pic:pic>
              </a:graphicData>
            </a:graphic>
          </wp:inline>
        </w:drawing>
      </w:r>
    </w:p>
    <w:p w:rsidR="002326F6" w:rsidRPr="00973FE4" w:rsidRDefault="002326F6" w:rsidP="002326F6">
      <w:pPr>
        <w:pStyle w:val="jc"/>
        <w:jc w:val="left"/>
        <w:rPr>
          <w:rFonts w:ascii="Arial" w:hAnsi="Arial" w:cs="Arial"/>
        </w:rPr>
      </w:pPr>
    </w:p>
    <w:p w:rsidR="002326F6" w:rsidRPr="00973FE4" w:rsidRDefault="002326F6" w:rsidP="002326F6">
      <w:pPr>
        <w:pStyle w:val="jc"/>
        <w:jc w:val="left"/>
        <w:rPr>
          <w:rFonts w:ascii="Arial" w:hAnsi="Arial" w:cs="Arial"/>
        </w:rPr>
      </w:pPr>
      <w:r w:rsidRPr="00973FE4">
        <w:rPr>
          <w:rFonts w:ascii="Arial" w:hAnsi="Arial" w:cs="Arial"/>
        </w:rPr>
        <w:t xml:space="preserve">Il faut donc faire </w:t>
      </w:r>
      <w:r w:rsidR="00FD73F3" w:rsidRPr="00973FE4">
        <w:rPr>
          <w:rFonts w:ascii="Arial" w:hAnsi="Arial" w:cs="Arial"/>
        </w:rPr>
        <w:t>du transtypage, c</w:t>
      </w:r>
      <w:r w:rsidR="00065CB0" w:rsidRPr="00973FE4">
        <w:rPr>
          <w:rFonts w:ascii="Arial" w:hAnsi="Arial" w:cs="Arial"/>
        </w:rPr>
        <w:t>'est</w:t>
      </w:r>
      <w:r w:rsidR="00FD73F3" w:rsidRPr="00973FE4">
        <w:rPr>
          <w:rFonts w:ascii="Arial" w:hAnsi="Arial" w:cs="Arial"/>
        </w:rPr>
        <w:t xml:space="preserve"> </w:t>
      </w:r>
      <w:r w:rsidR="00065CB0" w:rsidRPr="00973FE4">
        <w:rPr>
          <w:rFonts w:ascii="Arial" w:hAnsi="Arial" w:cs="Arial"/>
        </w:rPr>
        <w:t xml:space="preserve">à dire une </w:t>
      </w:r>
      <w:r w:rsidRPr="00973FE4">
        <w:rPr>
          <w:rFonts w:ascii="Arial" w:hAnsi="Arial" w:cs="Arial"/>
        </w:rPr>
        <w:t xml:space="preserve">conversion de type (de </w:t>
      </w:r>
      <w:r w:rsidRPr="00973FE4">
        <w:rPr>
          <w:rFonts w:ascii="Courier New" w:hAnsi="Courier New" w:cs="Courier New"/>
        </w:rPr>
        <w:t>float</w:t>
      </w:r>
      <w:r w:rsidRPr="00973FE4">
        <w:rPr>
          <w:rFonts w:ascii="Arial" w:hAnsi="Arial" w:cs="Arial"/>
        </w:rPr>
        <w:t xml:space="preserve"> à </w:t>
      </w:r>
      <w:r w:rsidRPr="00973FE4">
        <w:rPr>
          <w:rFonts w:ascii="Courier New" w:hAnsi="Courier New" w:cs="Courier New"/>
        </w:rPr>
        <w:t>int</w:t>
      </w:r>
      <w:r w:rsidR="00973FE4">
        <w:rPr>
          <w:rFonts w:ascii="Arial" w:hAnsi="Arial" w:cs="Arial"/>
        </w:rPr>
        <w:t>). P</w:t>
      </w:r>
      <w:r w:rsidRPr="00973FE4">
        <w:rPr>
          <w:rFonts w:ascii="Arial" w:hAnsi="Arial" w:cs="Arial"/>
        </w:rPr>
        <w:t xml:space="preserve">our cela on utilise la fonction </w:t>
      </w:r>
      <w:r w:rsidRPr="00973FE4">
        <w:rPr>
          <w:rFonts w:ascii="Courier New" w:hAnsi="Courier New" w:cs="Courier New"/>
        </w:rPr>
        <w:t xml:space="preserve">int() </w:t>
      </w:r>
      <w:r w:rsidRPr="00973FE4">
        <w:rPr>
          <w:rFonts w:ascii="Arial" w:hAnsi="Arial" w:cs="Arial"/>
        </w:rPr>
        <w:t>qui donne la partie entière d'un nombre</w:t>
      </w:r>
      <w:r w:rsidR="00C05E50">
        <w:rPr>
          <w:rFonts w:ascii="Arial" w:hAnsi="Arial" w:cs="Arial"/>
        </w:rPr>
        <w:t>. Par exemple</w:t>
      </w:r>
      <w:r w:rsidRPr="00973FE4">
        <w:rPr>
          <w:rFonts w:ascii="Arial" w:hAnsi="Arial" w:cs="Arial"/>
        </w:rPr>
        <w:t xml:space="preserve"> :</w:t>
      </w:r>
    </w:p>
    <w:p w:rsidR="002326F6" w:rsidRPr="00973FE4" w:rsidRDefault="00C05E50" w:rsidP="002326F6">
      <w:pPr>
        <w:pStyle w:val="jc"/>
        <w:jc w:val="center"/>
        <w:rPr>
          <w:rFonts w:ascii="Arial" w:hAnsi="Arial" w:cs="Arial"/>
        </w:rPr>
      </w:pPr>
      <w:r>
        <w:rPr>
          <w:rFonts w:cs="Arial"/>
          <w:bCs w:val="0"/>
          <w:iCs w:val="0"/>
          <w:noProof/>
        </w:rPr>
        <w:drawing>
          <wp:inline distT="0" distB="0" distL="0" distR="0">
            <wp:extent cx="2611755" cy="226695"/>
            <wp:effectExtent l="190500" t="152400" r="169545" b="135255"/>
            <wp:docPr id="2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2611755" cy="226695"/>
                    </a:xfrm>
                    <a:prstGeom prst="rect">
                      <a:avLst/>
                    </a:prstGeom>
                    <a:ln>
                      <a:noFill/>
                    </a:ln>
                    <a:effectLst>
                      <a:outerShdw blurRad="190500" algn="tl" rotWithShape="0">
                        <a:srgbClr val="000000">
                          <a:alpha val="70000"/>
                        </a:srgbClr>
                      </a:outerShdw>
                    </a:effectLst>
                  </pic:spPr>
                </pic:pic>
              </a:graphicData>
            </a:graphic>
          </wp:inline>
        </w:drawing>
      </w:r>
    </w:p>
    <w:p w:rsidR="002326F6" w:rsidRPr="00973FE4" w:rsidRDefault="002326F6" w:rsidP="002326F6">
      <w:pPr>
        <w:pStyle w:val="jc"/>
        <w:jc w:val="left"/>
        <w:rPr>
          <w:rFonts w:ascii="Arial" w:hAnsi="Arial" w:cs="Arial"/>
        </w:rPr>
      </w:pPr>
    </w:p>
    <w:p w:rsidR="002326F6" w:rsidRDefault="005C01F5" w:rsidP="005C01F5">
      <w:pPr>
        <w:pStyle w:val="Style2"/>
      </w:pPr>
      <w:r>
        <w:t>Ecrire un script permettant de dessiner un carré de 100 pixels de coté dont le coin supérieur gauche se situe :</w:t>
      </w:r>
    </w:p>
    <w:p w:rsidR="005C01F5" w:rsidRPr="005C01F5" w:rsidRDefault="005C01F5" w:rsidP="005F68FA">
      <w:pPr>
        <w:pStyle w:val="jc"/>
        <w:numPr>
          <w:ilvl w:val="0"/>
          <w:numId w:val="39"/>
        </w:numPr>
        <w:ind w:left="1985"/>
        <w:rPr>
          <w:rFonts w:ascii="Arial" w:hAnsi="Arial" w:cs="Arial"/>
        </w:rPr>
      </w:pPr>
      <w:r>
        <w:rPr>
          <w:rFonts w:ascii="Arial" w:hAnsi="Arial" w:cs="Arial"/>
        </w:rPr>
        <w:t>A 50 pixels du bord gauche.</w:t>
      </w:r>
    </w:p>
    <w:p w:rsidR="005C01F5" w:rsidRDefault="005C01F5" w:rsidP="005F68FA">
      <w:pPr>
        <w:pStyle w:val="jc"/>
        <w:numPr>
          <w:ilvl w:val="0"/>
          <w:numId w:val="39"/>
        </w:numPr>
        <w:ind w:left="1985"/>
        <w:rPr>
          <w:rFonts w:ascii="Arial" w:hAnsi="Arial" w:cs="Arial"/>
        </w:rPr>
      </w:pPr>
      <w:r>
        <w:rPr>
          <w:rFonts w:ascii="Arial" w:hAnsi="Arial" w:cs="Arial"/>
        </w:rPr>
        <w:t>A 100 pixels du haut.</w:t>
      </w:r>
    </w:p>
    <w:p w:rsidR="005C01F5" w:rsidRDefault="005C01F5" w:rsidP="005C01F5">
      <w:pPr>
        <w:pStyle w:val="jc"/>
        <w:rPr>
          <w:rFonts w:ascii="Arial" w:hAnsi="Arial" w:cs="Arial"/>
        </w:rPr>
      </w:pPr>
    </w:p>
    <w:p w:rsidR="005C01F5" w:rsidRDefault="005C01F5" w:rsidP="005C01F5">
      <w:pPr>
        <w:pStyle w:val="Style2"/>
      </w:pPr>
      <w:r>
        <w:t>Modifier votre script afin de dessiner un cercle</w:t>
      </w:r>
      <w:r w:rsidR="005F68FA">
        <w:t xml:space="preserve"> de 50 pixels de diamètre,</w:t>
      </w:r>
      <w:r>
        <w:t xml:space="preserve"> centré sur votre fenêtre</w:t>
      </w:r>
      <w:r w:rsidR="005F68FA">
        <w:t xml:space="preserve"> (attention les points doivent-êtres des entiers voir ci-dessus)</w:t>
      </w:r>
      <w:r>
        <w:t>.</w:t>
      </w:r>
    </w:p>
    <w:p w:rsidR="005F68FA" w:rsidRDefault="005F68FA" w:rsidP="005F68FA">
      <w:pPr>
        <w:pStyle w:val="Style2"/>
        <w:numPr>
          <w:ilvl w:val="0"/>
          <w:numId w:val="0"/>
        </w:numPr>
        <w:ind w:left="1080"/>
      </w:pPr>
    </w:p>
    <w:p w:rsidR="005F68FA" w:rsidRDefault="005F68FA" w:rsidP="005C01F5">
      <w:pPr>
        <w:pStyle w:val="Style2"/>
      </w:pPr>
      <w:r>
        <w:t xml:space="preserve">Modifier la taille de la fenêtre (variables </w:t>
      </w:r>
      <w:r w:rsidR="0065041E" w:rsidRPr="005F68FA">
        <w:rPr>
          <w:rFonts w:ascii="Courier New" w:hAnsi="Courier New" w:cs="Courier New"/>
        </w:rPr>
        <w:t xml:space="preserve">WIDTH </w:t>
      </w:r>
      <w:r>
        <w:t>et</w:t>
      </w:r>
      <w:r w:rsidR="0065041E" w:rsidRPr="0065041E">
        <w:rPr>
          <w:rFonts w:ascii="Courier New" w:hAnsi="Courier New" w:cs="Courier New"/>
        </w:rPr>
        <w:t xml:space="preserve"> </w:t>
      </w:r>
      <w:r w:rsidR="0065041E" w:rsidRPr="005F68FA">
        <w:rPr>
          <w:rFonts w:ascii="Courier New" w:hAnsi="Courier New" w:cs="Courier New"/>
        </w:rPr>
        <w:t>HEIGHT</w:t>
      </w:r>
      <w:r w:rsidR="005757BB">
        <w:rPr>
          <w:rFonts w:ascii="Courier New" w:hAnsi="Courier New" w:cs="Courier New"/>
        </w:rPr>
        <w:t xml:space="preserve"> </w:t>
      </w:r>
      <w:r w:rsidR="005757BB" w:rsidRPr="005757BB">
        <w:t>ligne 20</w:t>
      </w:r>
      <w:r>
        <w:t xml:space="preserve">). Si votre cercle n'est plus centré, modifier votre script afin qu'il le reste quelque soit la taille de la fenêtre (utilisation des variables </w:t>
      </w:r>
      <w:r w:rsidR="0065041E" w:rsidRPr="005F68FA">
        <w:rPr>
          <w:rFonts w:ascii="Courier New" w:hAnsi="Courier New" w:cs="Courier New"/>
        </w:rPr>
        <w:t>WIDTH</w:t>
      </w:r>
      <w:r w:rsidR="0065041E">
        <w:rPr>
          <w:rFonts w:ascii="Courier New" w:hAnsi="Courier New" w:cs="Courier New"/>
        </w:rPr>
        <w:t xml:space="preserve"> </w:t>
      </w:r>
      <w:r>
        <w:t>et</w:t>
      </w:r>
      <w:r w:rsidR="0065041E" w:rsidRPr="0065041E">
        <w:rPr>
          <w:rFonts w:ascii="Courier New" w:hAnsi="Courier New" w:cs="Courier New"/>
        </w:rPr>
        <w:t xml:space="preserve"> </w:t>
      </w:r>
      <w:r w:rsidR="0065041E" w:rsidRPr="005F68FA">
        <w:rPr>
          <w:rFonts w:ascii="Courier New" w:hAnsi="Courier New" w:cs="Courier New"/>
        </w:rPr>
        <w:t>HEIGHT</w:t>
      </w:r>
      <w:r>
        <w:t xml:space="preserve"> </w:t>
      </w:r>
      <w:r w:rsidRPr="005F68FA">
        <w:t>dans le calcul des points</w:t>
      </w:r>
      <w:r>
        <w:t>).</w:t>
      </w:r>
    </w:p>
    <w:p w:rsidR="005F68FA" w:rsidRDefault="005F68FA" w:rsidP="005F68FA">
      <w:pPr>
        <w:pStyle w:val="Paragraphedeliste"/>
      </w:pPr>
    </w:p>
    <w:p w:rsidR="005F68FA" w:rsidRDefault="005F68FA" w:rsidP="005C01F5">
      <w:pPr>
        <w:pStyle w:val="Style2"/>
      </w:pPr>
      <w:r>
        <w:t xml:space="preserve">Modifier de nouveau votre script afin </w:t>
      </w:r>
      <w:r w:rsidR="005757BB">
        <w:t>d'afficher un carré de 100 pixels de côté</w:t>
      </w:r>
      <w:r>
        <w:t xml:space="preserve"> soit centr</w:t>
      </w:r>
      <w:r w:rsidR="005757BB">
        <w:t>é sur la fenêtre, quelque soit l</w:t>
      </w:r>
      <w:r>
        <w:t>a taille</w:t>
      </w:r>
      <w:r w:rsidR="005757BB">
        <w:t xml:space="preserve"> de cette fenêtre</w:t>
      </w:r>
      <w:r>
        <w:t>.</w:t>
      </w:r>
    </w:p>
    <w:p w:rsidR="005F68FA" w:rsidRDefault="005F68FA" w:rsidP="005F68FA">
      <w:pPr>
        <w:pStyle w:val="Paragraphedeliste"/>
      </w:pPr>
    </w:p>
    <w:p w:rsidR="005F68FA" w:rsidRDefault="005F68FA" w:rsidP="005F68FA">
      <w:pPr>
        <w:pStyle w:val="Paragraphedeliste"/>
      </w:pPr>
    </w:p>
    <w:p w:rsidR="005F68FA" w:rsidRPr="00D21D23" w:rsidRDefault="005F68FA" w:rsidP="005F68FA">
      <w:pPr>
        <w:pStyle w:val="jc"/>
        <w:pBdr>
          <w:top w:val="single" w:sz="4" w:space="1" w:color="auto"/>
          <w:left w:val="single" w:sz="4" w:space="4" w:color="auto"/>
          <w:bottom w:val="single" w:sz="4" w:space="1" w:color="auto"/>
          <w:right w:val="single" w:sz="4" w:space="4" w:color="auto"/>
        </w:pBdr>
        <w:shd w:val="clear" w:color="auto" w:fill="FFFF00"/>
        <w:jc w:val="center"/>
        <w:rPr>
          <w:b/>
          <w:sz w:val="32"/>
        </w:rPr>
      </w:pPr>
      <w:r w:rsidRPr="00D21D23">
        <w:rPr>
          <w:b/>
          <w:sz w:val="32"/>
        </w:rPr>
        <w:t>Faites valider votre programmation par le professeur.</w:t>
      </w:r>
    </w:p>
    <w:p w:rsidR="005F68FA" w:rsidRDefault="005F68FA" w:rsidP="005F68FA">
      <w:pPr>
        <w:pStyle w:val="Paragraphedeliste"/>
      </w:pPr>
    </w:p>
    <w:p w:rsidR="005F68FA" w:rsidRDefault="005F68FA" w:rsidP="005F68FA">
      <w:pPr>
        <w:pStyle w:val="Paragraphedeliste"/>
      </w:pPr>
    </w:p>
    <w:p w:rsidR="001D12A2" w:rsidRDefault="00925E61" w:rsidP="00A3190F">
      <w:pPr>
        <w:pStyle w:val="Style2"/>
      </w:pPr>
      <w:r>
        <w:t>Dessiner une ligne horizontale</w:t>
      </w:r>
      <w:r w:rsidR="003544C5" w:rsidRPr="003544C5">
        <w:t xml:space="preserve"> </w:t>
      </w:r>
      <w:r w:rsidR="003544C5">
        <w:t>d'une longueur égale à 4/6</w:t>
      </w:r>
      <w:r w:rsidR="003544C5" w:rsidRPr="00A3190F">
        <w:rPr>
          <w:vertAlign w:val="superscript"/>
        </w:rPr>
        <w:t>ème</w:t>
      </w:r>
      <w:r w:rsidR="003544C5">
        <w:t xml:space="preserve"> de la largeur de la fenêtre</w:t>
      </w:r>
      <w:r>
        <w:t xml:space="preserve">, centrée sur </w:t>
      </w:r>
      <w:r w:rsidR="003544C5">
        <w:t xml:space="preserve">la </w:t>
      </w:r>
      <w:r>
        <w:t>page, et placer sur cette droite 3 cercles</w:t>
      </w:r>
      <w:r w:rsidR="003F3E3D">
        <w:t xml:space="preserve"> </w:t>
      </w:r>
      <w:r w:rsidR="003C2035">
        <w:t xml:space="preserve">non remplis </w:t>
      </w:r>
      <w:r w:rsidR="003F3E3D">
        <w:t>:</w:t>
      </w:r>
    </w:p>
    <w:p w:rsidR="001D12A2" w:rsidRDefault="003F3E3D" w:rsidP="001D12A2">
      <w:pPr>
        <w:pStyle w:val="jc"/>
        <w:numPr>
          <w:ilvl w:val="0"/>
          <w:numId w:val="29"/>
        </w:numPr>
        <w:ind w:left="1701" w:hanging="621"/>
      </w:pPr>
      <w:r>
        <w:t>un centré sur l'extrémité gauche de la ligne</w:t>
      </w:r>
      <w:r w:rsidR="001D12A2">
        <w:t>,</w:t>
      </w:r>
    </w:p>
    <w:p w:rsidR="001D12A2" w:rsidRDefault="003F3E3D" w:rsidP="001D12A2">
      <w:pPr>
        <w:pStyle w:val="jc"/>
        <w:numPr>
          <w:ilvl w:val="0"/>
          <w:numId w:val="29"/>
        </w:numPr>
        <w:ind w:left="1701" w:hanging="621"/>
      </w:pPr>
      <w:r>
        <w:t>le deuxième centré au milieu de la ligne</w:t>
      </w:r>
      <w:r w:rsidR="001D12A2">
        <w:t>,</w:t>
      </w:r>
    </w:p>
    <w:p w:rsidR="00786880" w:rsidRDefault="003F3E3D" w:rsidP="001D12A2">
      <w:pPr>
        <w:pStyle w:val="jc"/>
        <w:numPr>
          <w:ilvl w:val="0"/>
          <w:numId w:val="29"/>
        </w:numPr>
        <w:ind w:left="1701" w:hanging="621"/>
      </w:pPr>
      <w:r>
        <w:t xml:space="preserve">le troisième situé sur </w:t>
      </w:r>
      <w:r w:rsidR="00B14BD5">
        <w:t>l'extrémité</w:t>
      </w:r>
      <w:r>
        <w:t xml:space="preserve"> droit</w:t>
      </w:r>
      <w:r w:rsidR="00B14BD5">
        <w:t>e</w:t>
      </w:r>
      <w:r>
        <w:t xml:space="preserve"> de la ligne.</w:t>
      </w:r>
    </w:p>
    <w:p w:rsidR="00B4773D" w:rsidRDefault="00B4773D" w:rsidP="006B7C8A">
      <w:pPr>
        <w:pStyle w:val="jc"/>
        <w:ind w:left="720"/>
      </w:pPr>
    </w:p>
    <w:p w:rsidR="006B7C8A" w:rsidRDefault="002326F6" w:rsidP="00A3190F">
      <w:pPr>
        <w:pStyle w:val="Style2"/>
      </w:pPr>
      <w:r>
        <w:t>Dessiner u</w:t>
      </w:r>
      <w:r w:rsidR="006B7C8A">
        <w:t>n carré</w:t>
      </w:r>
      <w:r w:rsidR="00203ED2" w:rsidRPr="00203ED2">
        <w:t xml:space="preserve"> </w:t>
      </w:r>
      <w:r w:rsidR="00203ED2">
        <w:t>de 100 points de côté, dont les quatre côtés sont de couleurs différentes,</w:t>
      </w:r>
      <w:r w:rsidR="006B7C8A">
        <w:t xml:space="preserve"> </w:t>
      </w:r>
      <w:r w:rsidR="00203ED2">
        <w:t>l</w:t>
      </w:r>
      <w:r w:rsidR="006B7C8A">
        <w:t xml:space="preserve">e </w:t>
      </w:r>
      <w:r w:rsidR="00B4773D">
        <w:t>carré se situera en bas à droite de la fenêtre à 50 des bords (quelque soit la taille de la fenêtre)</w:t>
      </w:r>
      <w:r w:rsidR="00B14BD5">
        <w:t>.</w:t>
      </w:r>
    </w:p>
    <w:p w:rsidR="00FD73F3" w:rsidRDefault="00FD73F3" w:rsidP="006B7C8A">
      <w:pPr>
        <w:pStyle w:val="jc"/>
        <w:ind w:left="720"/>
      </w:pPr>
    </w:p>
    <w:p w:rsidR="006B7C8A" w:rsidRDefault="002326F6" w:rsidP="00A3190F">
      <w:pPr>
        <w:pStyle w:val="Style2"/>
      </w:pPr>
      <w:r>
        <w:t>Dessiner u</w:t>
      </w:r>
      <w:r w:rsidR="006B7C8A">
        <w:t xml:space="preserve">ne croix </w:t>
      </w:r>
      <w:r w:rsidR="00203ED2">
        <w:t>(x)</w:t>
      </w:r>
      <w:r w:rsidR="003C2035">
        <w:t xml:space="preserve"> </w:t>
      </w:r>
      <w:r w:rsidR="006B7C8A">
        <w:t xml:space="preserve">formée de deux segments, insérée dans un carré de côté </w:t>
      </w:r>
      <w:r w:rsidR="00A45477">
        <w:t>1</w:t>
      </w:r>
      <w:r w:rsidR="006B7C8A">
        <w:t>50 et dont le centre est (</w:t>
      </w:r>
      <w:r w:rsidR="00A45477">
        <w:t>le centre de la fenêtre</w:t>
      </w:r>
      <w:r w:rsidR="006B7C8A">
        <w:t>.</w:t>
      </w:r>
    </w:p>
    <w:p w:rsidR="000C6CE4" w:rsidRDefault="000C6CE4" w:rsidP="006B7C8A">
      <w:pPr>
        <w:pStyle w:val="jc"/>
      </w:pPr>
    </w:p>
    <w:p w:rsidR="00D21D23" w:rsidRPr="00D21D23" w:rsidRDefault="00D21D23" w:rsidP="00D21D23">
      <w:pPr>
        <w:pStyle w:val="jc"/>
        <w:pBdr>
          <w:top w:val="single" w:sz="4" w:space="1" w:color="auto"/>
          <w:left w:val="single" w:sz="4" w:space="4" w:color="auto"/>
          <w:bottom w:val="single" w:sz="4" w:space="1" w:color="auto"/>
          <w:right w:val="single" w:sz="4" w:space="4" w:color="auto"/>
        </w:pBdr>
        <w:shd w:val="clear" w:color="auto" w:fill="FFFF00"/>
        <w:jc w:val="center"/>
        <w:rPr>
          <w:b/>
          <w:sz w:val="32"/>
        </w:rPr>
      </w:pPr>
      <w:r w:rsidRPr="00D21D23">
        <w:rPr>
          <w:b/>
          <w:sz w:val="32"/>
        </w:rPr>
        <w:t>Faites valider votre programmation par le professeur.</w:t>
      </w:r>
    </w:p>
    <w:p w:rsidR="006B7C8A" w:rsidRDefault="006B7C8A" w:rsidP="00ED15A3">
      <w:pPr>
        <w:pStyle w:val="Style1"/>
      </w:pPr>
      <w:r>
        <w:t>Gestion de la souris.</w:t>
      </w:r>
    </w:p>
    <w:p w:rsidR="006B7C8A" w:rsidRDefault="006B7C8A" w:rsidP="006B7C8A">
      <w:pPr>
        <w:pStyle w:val="jc"/>
      </w:pPr>
    </w:p>
    <w:p w:rsidR="00846455" w:rsidRDefault="008A42B6" w:rsidP="00AE15BD">
      <w:pPr>
        <w:pStyle w:val="jc"/>
        <w:jc w:val="left"/>
        <w:rPr>
          <w:rFonts w:ascii="Arial" w:hAnsi="Arial" w:cs="Arial"/>
        </w:rPr>
      </w:pPr>
      <w:r w:rsidRPr="00846455">
        <w:rPr>
          <w:rFonts w:ascii="Arial" w:hAnsi="Arial" w:cs="Arial"/>
        </w:rPr>
        <w:t xml:space="preserve">L'instruction bloquante </w:t>
      </w:r>
      <w:r w:rsidRPr="00846455">
        <w:rPr>
          <w:rFonts w:ascii="Courier New" w:hAnsi="Courier New" w:cs="Courier New"/>
        </w:rPr>
        <w:t>wait_clic</w:t>
      </w:r>
      <w:r w:rsidR="00704917" w:rsidRPr="00846455">
        <w:rPr>
          <w:rFonts w:ascii="Courier New" w:hAnsi="Courier New" w:cs="Courier New"/>
        </w:rPr>
        <w:t>()</w:t>
      </w:r>
      <w:r w:rsidRPr="00846455">
        <w:rPr>
          <w:rFonts w:ascii="Arial" w:hAnsi="Arial" w:cs="Arial"/>
        </w:rPr>
        <w:t xml:space="preserve"> permet de stopper le programme en attendant que l'utilisateur clique </w:t>
      </w:r>
      <w:r w:rsidR="003F77B8" w:rsidRPr="00846455">
        <w:rPr>
          <w:rFonts w:ascii="Arial" w:hAnsi="Arial" w:cs="Arial"/>
        </w:rPr>
        <w:t>dans la fenêtre SDL.</w:t>
      </w:r>
      <w:r w:rsidR="00AE15BD" w:rsidRPr="00846455">
        <w:rPr>
          <w:rFonts w:ascii="Arial" w:hAnsi="Arial" w:cs="Arial"/>
        </w:rPr>
        <w:t xml:space="preserve"> </w:t>
      </w:r>
    </w:p>
    <w:p w:rsidR="00846455" w:rsidRDefault="00846455" w:rsidP="00AE15BD">
      <w:pPr>
        <w:pStyle w:val="jc"/>
        <w:jc w:val="left"/>
        <w:rPr>
          <w:rFonts w:ascii="Arial" w:hAnsi="Arial" w:cs="Arial"/>
        </w:rPr>
      </w:pPr>
    </w:p>
    <w:p w:rsidR="00846455" w:rsidRDefault="00AE15BD" w:rsidP="00AE15BD">
      <w:pPr>
        <w:pStyle w:val="jc"/>
        <w:jc w:val="left"/>
        <w:rPr>
          <w:rFonts w:ascii="Arial" w:hAnsi="Arial" w:cs="Arial"/>
        </w:rPr>
      </w:pPr>
      <w:r w:rsidRPr="00846455">
        <w:rPr>
          <w:rFonts w:ascii="Arial" w:hAnsi="Arial" w:cs="Arial"/>
        </w:rPr>
        <w:t>Les fonctions</w:t>
      </w:r>
      <w:r w:rsidR="00846455">
        <w:rPr>
          <w:rFonts w:ascii="Arial" w:hAnsi="Arial" w:cs="Arial"/>
        </w:rPr>
        <w:t xml:space="preserve"> : </w:t>
      </w:r>
    </w:p>
    <w:p w:rsidR="00846455" w:rsidRDefault="00846455" w:rsidP="00846455">
      <w:pPr>
        <w:pStyle w:val="jc"/>
        <w:numPr>
          <w:ilvl w:val="0"/>
          <w:numId w:val="40"/>
        </w:numPr>
        <w:jc w:val="left"/>
        <w:rPr>
          <w:rFonts w:ascii="Arial" w:hAnsi="Arial" w:cs="Arial"/>
        </w:rPr>
      </w:pPr>
      <w:r w:rsidRPr="00846455">
        <w:rPr>
          <w:rFonts w:ascii="Courier New" w:hAnsi="Courier New" w:cs="Courier New"/>
        </w:rPr>
        <w:t>wait_left_clic()</w:t>
      </w:r>
      <w:r w:rsidR="00AE15BD" w:rsidRPr="00846455">
        <w:rPr>
          <w:rFonts w:ascii="Arial" w:hAnsi="Arial" w:cs="Arial"/>
        </w:rPr>
        <w:t>,</w:t>
      </w:r>
      <w:r>
        <w:rPr>
          <w:rFonts w:ascii="Arial" w:hAnsi="Arial" w:cs="Arial"/>
        </w:rPr>
        <w:t xml:space="preserve"> </w:t>
      </w:r>
    </w:p>
    <w:p w:rsidR="00846455" w:rsidRDefault="00AE15BD" w:rsidP="00846455">
      <w:pPr>
        <w:pStyle w:val="jc"/>
        <w:numPr>
          <w:ilvl w:val="0"/>
          <w:numId w:val="40"/>
        </w:numPr>
        <w:jc w:val="left"/>
        <w:rPr>
          <w:rFonts w:ascii="Courier New" w:hAnsi="Courier New" w:cs="Courier New"/>
        </w:rPr>
      </w:pPr>
      <w:r w:rsidRPr="00846455">
        <w:rPr>
          <w:rFonts w:ascii="Courier New" w:hAnsi="Courier New" w:cs="Courier New"/>
        </w:rPr>
        <w:t>wait_center_clic(</w:t>
      </w:r>
      <w:r w:rsidR="00846455">
        <w:rPr>
          <w:rFonts w:ascii="Courier New" w:hAnsi="Courier New" w:cs="Courier New"/>
        </w:rPr>
        <w:t>)</w:t>
      </w:r>
      <w:r w:rsidR="00846455" w:rsidRPr="00846455">
        <w:rPr>
          <w:rFonts w:ascii="Arial" w:hAnsi="Arial" w:cs="Arial"/>
          <w:i/>
        </w:rPr>
        <w:t>,</w:t>
      </w:r>
    </w:p>
    <w:p w:rsidR="00846455" w:rsidRDefault="00846455" w:rsidP="00846455">
      <w:pPr>
        <w:pStyle w:val="jc"/>
        <w:numPr>
          <w:ilvl w:val="0"/>
          <w:numId w:val="40"/>
        </w:numPr>
        <w:jc w:val="left"/>
        <w:rPr>
          <w:rFonts w:ascii="Courier New" w:hAnsi="Courier New" w:cs="Courier New"/>
        </w:rPr>
      </w:pPr>
      <w:r w:rsidRPr="00846455">
        <w:rPr>
          <w:rFonts w:ascii="Courier New" w:hAnsi="Courier New" w:cs="Courier New"/>
        </w:rPr>
        <w:t>wait_right_clic()</w:t>
      </w:r>
      <w:r>
        <w:rPr>
          <w:rFonts w:ascii="Courier New" w:hAnsi="Courier New" w:cs="Courier New"/>
        </w:rPr>
        <w:t xml:space="preserve"> </w:t>
      </w:r>
    </w:p>
    <w:p w:rsidR="006B7C8A" w:rsidRDefault="00AE15BD" w:rsidP="00AE15BD">
      <w:pPr>
        <w:pStyle w:val="jc"/>
        <w:jc w:val="left"/>
        <w:rPr>
          <w:rFonts w:ascii="Arial" w:hAnsi="Arial" w:cs="Arial"/>
        </w:rPr>
      </w:pPr>
      <w:r w:rsidRPr="00846455">
        <w:rPr>
          <w:rFonts w:ascii="Arial" w:hAnsi="Arial" w:cs="Arial"/>
        </w:rPr>
        <w:t>implémentées dans</w:t>
      </w:r>
      <w:r w:rsidR="00846455">
        <w:rPr>
          <w:rFonts w:ascii="Arial" w:hAnsi="Arial" w:cs="Arial"/>
        </w:rPr>
        <w:t xml:space="preserve"> la bibliothèque</w:t>
      </w:r>
      <w:r w:rsidRPr="00846455">
        <w:rPr>
          <w:rFonts w:ascii="Arial" w:hAnsi="Arial" w:cs="Arial"/>
        </w:rPr>
        <w:t xml:space="preserve"> </w:t>
      </w:r>
      <w:r w:rsidRPr="00846455">
        <w:rPr>
          <w:rFonts w:ascii="Courier New" w:hAnsi="Courier New" w:cs="Courier New"/>
        </w:rPr>
        <w:t>graphique.py</w:t>
      </w:r>
      <w:r w:rsidRPr="00846455">
        <w:rPr>
          <w:rFonts w:ascii="Arial" w:hAnsi="Arial" w:cs="Arial"/>
        </w:rPr>
        <w:t>, fonctionnent de la même manière</w:t>
      </w:r>
      <w:r w:rsidR="00846455">
        <w:rPr>
          <w:rFonts w:ascii="Arial" w:hAnsi="Arial" w:cs="Arial"/>
        </w:rPr>
        <w:t xml:space="preserve"> que la fonction </w:t>
      </w:r>
      <w:r w:rsidR="00846455" w:rsidRPr="00846455">
        <w:rPr>
          <w:rFonts w:ascii="Courier New" w:hAnsi="Courier New" w:cs="Courier New"/>
        </w:rPr>
        <w:t>wait_clic()</w:t>
      </w:r>
      <w:r w:rsidRPr="00846455">
        <w:rPr>
          <w:rFonts w:ascii="Arial" w:hAnsi="Arial" w:cs="Arial"/>
        </w:rPr>
        <w:t>.</w:t>
      </w:r>
    </w:p>
    <w:p w:rsidR="00846455" w:rsidRPr="00846455" w:rsidRDefault="00846455" w:rsidP="00AE15BD">
      <w:pPr>
        <w:pStyle w:val="jc"/>
        <w:jc w:val="left"/>
        <w:rPr>
          <w:rFonts w:ascii="Arial" w:hAnsi="Arial" w:cs="Arial"/>
        </w:rPr>
      </w:pPr>
    </w:p>
    <w:p w:rsidR="003F77B8" w:rsidRPr="00846455" w:rsidRDefault="00846455" w:rsidP="006B7C8A">
      <w:pPr>
        <w:pStyle w:val="jc"/>
        <w:rPr>
          <w:rFonts w:ascii="Arial" w:hAnsi="Arial" w:cs="Arial"/>
        </w:rPr>
      </w:pPr>
      <w:r>
        <w:rPr>
          <w:rFonts w:ascii="Arial" w:hAnsi="Arial" w:cs="Arial"/>
        </w:rPr>
        <w:t>Ces</w:t>
      </w:r>
      <w:r w:rsidR="003F77B8" w:rsidRPr="00846455">
        <w:rPr>
          <w:rFonts w:ascii="Arial" w:hAnsi="Arial" w:cs="Arial"/>
        </w:rPr>
        <w:t xml:space="preserve"> </w:t>
      </w:r>
      <w:r w:rsidR="00907CE3" w:rsidRPr="00846455">
        <w:rPr>
          <w:rFonts w:ascii="Arial" w:hAnsi="Arial" w:cs="Arial"/>
        </w:rPr>
        <w:t>fonction</w:t>
      </w:r>
      <w:r>
        <w:rPr>
          <w:rFonts w:ascii="Arial" w:hAnsi="Arial" w:cs="Arial"/>
        </w:rPr>
        <w:t>s</w:t>
      </w:r>
      <w:r w:rsidR="003F77B8" w:rsidRPr="00846455">
        <w:rPr>
          <w:rFonts w:ascii="Arial" w:hAnsi="Arial" w:cs="Arial"/>
        </w:rPr>
        <w:t xml:space="preserve"> renvoie</w:t>
      </w:r>
      <w:r>
        <w:rPr>
          <w:rFonts w:ascii="Arial" w:hAnsi="Arial" w:cs="Arial"/>
        </w:rPr>
        <w:t>s</w:t>
      </w:r>
      <w:r w:rsidR="003F77B8" w:rsidRPr="00846455">
        <w:rPr>
          <w:rFonts w:ascii="Arial" w:hAnsi="Arial" w:cs="Arial"/>
        </w:rPr>
        <w:t xml:space="preserve"> </w:t>
      </w:r>
      <w:r w:rsidR="00907CE3" w:rsidRPr="00846455">
        <w:rPr>
          <w:rFonts w:ascii="Arial" w:hAnsi="Arial" w:cs="Arial"/>
        </w:rPr>
        <w:t xml:space="preserve">un </w:t>
      </w:r>
      <w:r w:rsidR="00704917" w:rsidRPr="00846455">
        <w:rPr>
          <w:rFonts w:ascii="Arial" w:hAnsi="Arial" w:cs="Arial"/>
        </w:rPr>
        <w:t>TUPLES</w:t>
      </w:r>
      <w:r w:rsidR="00907CE3" w:rsidRPr="00846455">
        <w:rPr>
          <w:rFonts w:ascii="Arial" w:hAnsi="Arial" w:cs="Arial"/>
        </w:rPr>
        <w:t xml:space="preserve"> </w:t>
      </w:r>
      <w:r w:rsidR="00704917" w:rsidRPr="00846455">
        <w:rPr>
          <w:rFonts w:ascii="Arial" w:hAnsi="Arial" w:cs="Arial"/>
        </w:rPr>
        <w:t>contenant</w:t>
      </w:r>
      <w:r w:rsidR="00907CE3" w:rsidRPr="00846455">
        <w:rPr>
          <w:rFonts w:ascii="Arial" w:hAnsi="Arial" w:cs="Arial"/>
        </w:rPr>
        <w:t xml:space="preserve"> </w:t>
      </w:r>
      <w:r w:rsidR="003F77B8" w:rsidRPr="00846455">
        <w:rPr>
          <w:rFonts w:ascii="Arial" w:hAnsi="Arial" w:cs="Arial"/>
        </w:rPr>
        <w:t>les coordonnées du point cliqué</w:t>
      </w:r>
      <w:r w:rsidR="00704917" w:rsidRPr="00846455">
        <w:rPr>
          <w:rFonts w:ascii="Arial" w:hAnsi="Arial" w:cs="Arial"/>
        </w:rPr>
        <w:t xml:space="preserve"> </w:t>
      </w:r>
      <w:r w:rsidR="00704917" w:rsidRPr="00846455">
        <w:rPr>
          <w:rFonts w:ascii="Courier New" w:hAnsi="Courier New" w:cs="Courier New"/>
        </w:rPr>
        <w:t>(x,y)</w:t>
      </w:r>
      <w:r w:rsidR="00907CE3" w:rsidRPr="00846455">
        <w:rPr>
          <w:rFonts w:ascii="Arial" w:hAnsi="Arial" w:cs="Arial"/>
        </w:rPr>
        <w:t>.</w:t>
      </w:r>
    </w:p>
    <w:p w:rsidR="00AE15BD" w:rsidRPr="00846455" w:rsidRDefault="00AE15BD" w:rsidP="006B7C8A">
      <w:pPr>
        <w:pStyle w:val="jc"/>
        <w:rPr>
          <w:rFonts w:ascii="Arial" w:hAnsi="Arial" w:cs="Arial"/>
        </w:rPr>
      </w:pPr>
    </w:p>
    <w:p w:rsidR="00AE15BD" w:rsidRPr="00846455" w:rsidRDefault="00AE15BD" w:rsidP="006B7C8A">
      <w:pPr>
        <w:pStyle w:val="jc"/>
        <w:rPr>
          <w:rFonts w:ascii="Arial" w:hAnsi="Arial" w:cs="Arial"/>
        </w:rPr>
      </w:pPr>
      <w:r w:rsidRPr="00846455">
        <w:rPr>
          <w:rFonts w:ascii="Arial" w:hAnsi="Arial" w:cs="Arial"/>
        </w:rPr>
        <w:t>Exemple</w:t>
      </w:r>
      <w:r w:rsidR="003F1AC2" w:rsidRPr="00846455">
        <w:rPr>
          <w:rFonts w:ascii="Arial" w:hAnsi="Arial" w:cs="Arial"/>
        </w:rPr>
        <w:t xml:space="preserve"> :</w:t>
      </w:r>
      <w:r w:rsidRPr="00846455">
        <w:rPr>
          <w:rFonts w:ascii="Arial" w:hAnsi="Arial" w:cs="Arial"/>
        </w:rPr>
        <w:t xml:space="preserve"> le tuple renvoyé par la fonction </w:t>
      </w:r>
      <w:r w:rsidRPr="00846455">
        <w:rPr>
          <w:rFonts w:ascii="Courier New" w:hAnsi="Courier New" w:cs="Courier New"/>
        </w:rPr>
        <w:t>wait_clic()</w:t>
      </w:r>
      <w:r w:rsidRPr="00846455">
        <w:rPr>
          <w:rFonts w:ascii="Arial" w:hAnsi="Arial" w:cs="Arial"/>
        </w:rPr>
        <w:t xml:space="preserve"> est enregistré dans la variable </w:t>
      </w:r>
      <w:r w:rsidRPr="00846455">
        <w:rPr>
          <w:rFonts w:ascii="Courier New" w:hAnsi="Courier New" w:cs="Courier New"/>
        </w:rPr>
        <w:t>p1</w:t>
      </w:r>
      <w:r w:rsidRPr="00846455">
        <w:rPr>
          <w:rFonts w:ascii="Arial" w:hAnsi="Arial" w:cs="Arial"/>
          <w:b/>
        </w:rPr>
        <w:t>.</w:t>
      </w:r>
    </w:p>
    <w:p w:rsidR="000C6CE4" w:rsidRDefault="00704917" w:rsidP="00704917">
      <w:pPr>
        <w:pStyle w:val="jc"/>
        <w:jc w:val="center"/>
      </w:pPr>
      <w:r>
        <w:rPr>
          <w:bCs w:val="0"/>
          <w:iCs w:val="0"/>
          <w:noProof/>
        </w:rPr>
        <w:drawing>
          <wp:inline distT="0" distB="0" distL="0" distR="0">
            <wp:extent cx="1160780" cy="222885"/>
            <wp:effectExtent l="190500" t="152400" r="172720" b="139065"/>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1160780" cy="222885"/>
                    </a:xfrm>
                    <a:prstGeom prst="rect">
                      <a:avLst/>
                    </a:prstGeom>
                    <a:ln>
                      <a:noFill/>
                    </a:ln>
                    <a:effectLst>
                      <a:outerShdw blurRad="190500" algn="tl" rotWithShape="0">
                        <a:srgbClr val="000000">
                          <a:alpha val="70000"/>
                        </a:srgbClr>
                      </a:outerShdw>
                    </a:effectLst>
                  </pic:spPr>
                </pic:pic>
              </a:graphicData>
            </a:graphic>
          </wp:inline>
        </w:drawing>
      </w:r>
    </w:p>
    <w:p w:rsidR="000C6CE4" w:rsidRDefault="00907CE3" w:rsidP="00A3190F">
      <w:pPr>
        <w:pStyle w:val="Style2"/>
      </w:pPr>
      <w:r>
        <w:t xml:space="preserve">En utilisant la fonction </w:t>
      </w:r>
      <w:r w:rsidRPr="00392CF6">
        <w:rPr>
          <w:rFonts w:ascii="Courier New" w:hAnsi="Courier New" w:cs="Courier New"/>
        </w:rPr>
        <w:t>wait_clic</w:t>
      </w:r>
      <w:r w:rsidR="00704917" w:rsidRPr="00392CF6">
        <w:rPr>
          <w:rFonts w:ascii="Courier New" w:hAnsi="Courier New" w:cs="Courier New"/>
        </w:rPr>
        <w:t>()</w:t>
      </w:r>
      <w:r w:rsidR="00AE15BD" w:rsidRPr="00392CF6">
        <w:rPr>
          <w:i/>
        </w:rPr>
        <w:t xml:space="preserve"> </w:t>
      </w:r>
      <w:r w:rsidR="00AE15BD" w:rsidRPr="00392CF6">
        <w:t>(</w:t>
      </w:r>
      <w:r w:rsidR="00AE15BD" w:rsidRPr="00AE15BD">
        <w:t>ou une de</w:t>
      </w:r>
      <w:r w:rsidR="006B1AD5">
        <w:t>s</w:t>
      </w:r>
      <w:r w:rsidR="00AE15BD" w:rsidRPr="00AE15BD">
        <w:t xml:space="preserve"> fonctions citées ci-dessus)</w:t>
      </w:r>
      <w:r>
        <w:t>, écrire un programme qui attend un clic et dessine</w:t>
      </w:r>
      <w:r w:rsidR="000C6CE4">
        <w:t xml:space="preserve"> un cercle de rayon 100 là où l'utilisateur a cliqué.</w:t>
      </w:r>
    </w:p>
    <w:p w:rsidR="008E13D2" w:rsidRDefault="008E13D2" w:rsidP="00AE15BD">
      <w:pPr>
        <w:pStyle w:val="jc"/>
        <w:ind w:left="720"/>
        <w:jc w:val="left"/>
      </w:pPr>
    </w:p>
    <w:p w:rsidR="008E13D2" w:rsidRDefault="002A5FDA" w:rsidP="00A3190F">
      <w:pPr>
        <w:pStyle w:val="Style2"/>
      </w:pPr>
      <w:r>
        <w:t>Reprendre votre programme en ajoutant l'effacement d</w:t>
      </w:r>
      <w:r w:rsidR="003F1AC2">
        <w:t>u cercle après un deuxième clic</w:t>
      </w:r>
      <w:r w:rsidR="00AE15BD">
        <w:t xml:space="preserve"> </w:t>
      </w:r>
      <w:r>
        <w:t>dans la fenêtre</w:t>
      </w:r>
      <w:r w:rsidR="00976034">
        <w:t xml:space="preserve"> (redessiner un cercle au même endroit</w:t>
      </w:r>
      <w:r w:rsidR="006B1AD5">
        <w:t xml:space="preserve"> et de la couleur du fond d'écran</w:t>
      </w:r>
      <w:r w:rsidR="00976034">
        <w:t>)</w:t>
      </w:r>
      <w:r w:rsidR="008E13D2">
        <w:t>.</w:t>
      </w:r>
    </w:p>
    <w:p w:rsidR="006B1AD5" w:rsidRDefault="006B1AD5" w:rsidP="00AE15BD">
      <w:pPr>
        <w:pStyle w:val="jc"/>
        <w:jc w:val="left"/>
        <w:rPr>
          <w:rFonts w:ascii="Arial" w:hAnsi="Arial" w:cs="Arial"/>
        </w:rPr>
      </w:pPr>
      <w:r>
        <w:rPr>
          <w:rFonts w:ascii="Arial" w:hAnsi="Arial" w:cs="Arial"/>
          <w:noProof/>
        </w:rPr>
        <w:drawing>
          <wp:anchor distT="0" distB="0" distL="114300" distR="114300" simplePos="0" relativeHeight="251757568" behindDoc="0" locked="0" layoutInCell="1" allowOverlap="1">
            <wp:simplePos x="0" y="0"/>
            <wp:positionH relativeFrom="column">
              <wp:posOffset>3805149</wp:posOffset>
            </wp:positionH>
            <wp:positionV relativeFrom="paragraph">
              <wp:posOffset>81255</wp:posOffset>
            </wp:positionV>
            <wp:extent cx="2408936" cy="352247"/>
            <wp:effectExtent l="190500" t="152400" r="162814" b="124003"/>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srcRect/>
                    <a:stretch>
                      <a:fillRect/>
                    </a:stretch>
                  </pic:blipFill>
                  <pic:spPr bwMode="auto">
                    <a:xfrm>
                      <a:off x="0" y="0"/>
                      <a:ext cx="2408936" cy="352247"/>
                    </a:xfrm>
                    <a:prstGeom prst="rect">
                      <a:avLst/>
                    </a:prstGeom>
                    <a:ln>
                      <a:noFill/>
                    </a:ln>
                    <a:effectLst>
                      <a:outerShdw blurRad="190500" algn="tl" rotWithShape="0">
                        <a:srgbClr val="000000">
                          <a:alpha val="70000"/>
                        </a:srgbClr>
                      </a:outerShdw>
                    </a:effectLst>
                  </pic:spPr>
                </pic:pic>
              </a:graphicData>
            </a:graphic>
          </wp:anchor>
        </w:drawing>
      </w:r>
    </w:p>
    <w:p w:rsidR="00907CE3" w:rsidRPr="006B1AD5" w:rsidRDefault="006B1AD5" w:rsidP="00AE15BD">
      <w:pPr>
        <w:pStyle w:val="jc"/>
        <w:jc w:val="left"/>
        <w:rPr>
          <w:rFonts w:ascii="Arial" w:hAnsi="Arial" w:cs="Arial"/>
        </w:rPr>
      </w:pPr>
      <w:r w:rsidRPr="006B1AD5">
        <w:rPr>
          <w:rFonts w:ascii="Arial" w:hAnsi="Arial" w:cs="Arial"/>
        </w:rPr>
        <w:t>Note</w:t>
      </w:r>
      <w:r>
        <w:rPr>
          <w:rFonts w:ascii="Arial" w:hAnsi="Arial" w:cs="Arial"/>
        </w:rPr>
        <w:t xml:space="preserve"> :</w:t>
      </w:r>
      <w:r w:rsidRPr="006B1AD5">
        <w:rPr>
          <w:rFonts w:ascii="Arial" w:hAnsi="Arial" w:cs="Arial"/>
        </w:rPr>
        <w:t xml:space="preserve"> la couleur du fond d'écran</w:t>
      </w:r>
      <w:r>
        <w:rPr>
          <w:rFonts w:ascii="Arial" w:hAnsi="Arial" w:cs="Arial"/>
        </w:rPr>
        <w:t xml:space="preserve"> est définie à la ligne 24.</w:t>
      </w:r>
    </w:p>
    <w:p w:rsidR="00185D0E" w:rsidRDefault="00185D0E" w:rsidP="00AE15BD">
      <w:pPr>
        <w:pStyle w:val="jc"/>
        <w:jc w:val="left"/>
      </w:pPr>
    </w:p>
    <w:p w:rsidR="006B1AD5" w:rsidRDefault="006B1AD5" w:rsidP="00AE15BD">
      <w:pPr>
        <w:pStyle w:val="jc"/>
        <w:jc w:val="left"/>
      </w:pPr>
    </w:p>
    <w:p w:rsidR="002C15DC" w:rsidRDefault="002C15DC" w:rsidP="002C15DC">
      <w:pPr>
        <w:pStyle w:val="jc"/>
        <w:pBdr>
          <w:top w:val="single" w:sz="4" w:space="1" w:color="auto"/>
          <w:left w:val="single" w:sz="4" w:space="4" w:color="auto"/>
          <w:bottom w:val="single" w:sz="4" w:space="1" w:color="auto"/>
          <w:right w:val="single" w:sz="4" w:space="4" w:color="auto"/>
        </w:pBdr>
        <w:shd w:val="clear" w:color="auto" w:fill="FFFF00"/>
        <w:jc w:val="center"/>
      </w:pPr>
      <w:r w:rsidRPr="00D21D23">
        <w:rPr>
          <w:b/>
          <w:sz w:val="32"/>
        </w:rPr>
        <w:t>Faites valider votre programmation par le professeur.</w:t>
      </w:r>
    </w:p>
    <w:p w:rsidR="00185D0E" w:rsidRDefault="00185D0E" w:rsidP="00AE15BD">
      <w:pPr>
        <w:pStyle w:val="jc"/>
        <w:jc w:val="left"/>
      </w:pPr>
    </w:p>
    <w:p w:rsidR="002C15DC" w:rsidRDefault="002C15DC" w:rsidP="00AE15BD">
      <w:pPr>
        <w:pStyle w:val="jc"/>
        <w:jc w:val="left"/>
      </w:pPr>
    </w:p>
    <w:p w:rsidR="00A3190F" w:rsidRDefault="00A3190F" w:rsidP="00A3190F">
      <w:pPr>
        <w:pStyle w:val="Style1"/>
      </w:pPr>
      <w:r>
        <w:t>Pour aller plus loin</w:t>
      </w:r>
    </w:p>
    <w:p w:rsidR="008C04AF" w:rsidRDefault="008C04AF" w:rsidP="00AE15BD">
      <w:pPr>
        <w:pStyle w:val="jc"/>
        <w:jc w:val="left"/>
      </w:pPr>
      <w:r>
        <w:rPr>
          <w:noProof/>
        </w:rPr>
        <w:drawing>
          <wp:anchor distT="0" distB="0" distL="114300" distR="114300" simplePos="0" relativeHeight="251758592" behindDoc="0" locked="0" layoutInCell="1" allowOverlap="1">
            <wp:simplePos x="0" y="0"/>
            <wp:positionH relativeFrom="column">
              <wp:posOffset>3165527</wp:posOffset>
            </wp:positionH>
            <wp:positionV relativeFrom="paragraph">
              <wp:posOffset>93802</wp:posOffset>
            </wp:positionV>
            <wp:extent cx="1458620" cy="1082327"/>
            <wp:effectExtent l="190500" t="152400" r="179680" b="136873"/>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cstate="print"/>
                    <a:srcRect/>
                    <a:stretch>
                      <a:fillRect/>
                    </a:stretch>
                  </pic:blipFill>
                  <pic:spPr bwMode="auto">
                    <a:xfrm>
                      <a:off x="0" y="0"/>
                      <a:ext cx="1458411" cy="1082172"/>
                    </a:xfrm>
                    <a:prstGeom prst="rect">
                      <a:avLst/>
                    </a:prstGeom>
                    <a:ln>
                      <a:noFill/>
                    </a:ln>
                    <a:effectLst>
                      <a:outerShdw blurRad="190500" algn="tl" rotWithShape="0">
                        <a:srgbClr val="000000">
                          <a:alpha val="70000"/>
                        </a:srgbClr>
                      </a:outerShdw>
                    </a:effectLst>
                  </pic:spPr>
                </pic:pic>
              </a:graphicData>
            </a:graphic>
          </wp:anchor>
        </w:drawing>
      </w:r>
    </w:p>
    <w:p w:rsidR="008C04AF" w:rsidRDefault="008C04AF" w:rsidP="00AE15BD">
      <w:pPr>
        <w:pStyle w:val="jc"/>
        <w:jc w:val="left"/>
      </w:pPr>
    </w:p>
    <w:p w:rsidR="00A3190F" w:rsidRDefault="00A3190F" w:rsidP="00AE15BD">
      <w:pPr>
        <w:pStyle w:val="jc"/>
        <w:jc w:val="left"/>
      </w:pPr>
    </w:p>
    <w:p w:rsidR="00A3190F" w:rsidRDefault="00A3190F" w:rsidP="00A3190F">
      <w:pPr>
        <w:pStyle w:val="Style2"/>
      </w:pPr>
      <w:r>
        <w:t>Réaliser un quadrillage de (3 x 3).</w:t>
      </w:r>
    </w:p>
    <w:p w:rsidR="006B1AD5" w:rsidRDefault="006B1AD5" w:rsidP="008C04AF">
      <w:pPr>
        <w:pStyle w:val="jc"/>
        <w:rPr>
          <w:rFonts w:ascii="Arial" w:hAnsi="Arial" w:cs="Arial"/>
        </w:rPr>
      </w:pPr>
    </w:p>
    <w:p w:rsidR="008C04AF" w:rsidRDefault="008C04AF" w:rsidP="008C04AF">
      <w:pPr>
        <w:pStyle w:val="jc"/>
        <w:rPr>
          <w:rFonts w:ascii="Arial" w:hAnsi="Arial" w:cs="Arial"/>
        </w:rPr>
      </w:pPr>
    </w:p>
    <w:p w:rsidR="008C04AF" w:rsidRDefault="008C04AF" w:rsidP="008C04AF">
      <w:pPr>
        <w:pStyle w:val="jc"/>
        <w:rPr>
          <w:rFonts w:ascii="Arial" w:hAnsi="Arial" w:cs="Arial"/>
        </w:rPr>
      </w:pPr>
    </w:p>
    <w:p w:rsidR="008C04AF" w:rsidRPr="008C04AF" w:rsidRDefault="008C04AF" w:rsidP="008C04AF">
      <w:pPr>
        <w:pStyle w:val="jc"/>
        <w:rPr>
          <w:rFonts w:ascii="Arial" w:hAnsi="Arial" w:cs="Arial"/>
        </w:rPr>
      </w:pPr>
    </w:p>
    <w:p w:rsidR="009B5DBB" w:rsidRDefault="00A3190F" w:rsidP="00A3190F">
      <w:pPr>
        <w:pStyle w:val="Style2"/>
      </w:pPr>
      <w:r>
        <w:t>Compléter votre programme de quadrillage qui attend</w:t>
      </w:r>
      <w:r w:rsidR="002A5FDA">
        <w:t xml:space="preserve"> un clic de l'utilisateur</w:t>
      </w:r>
      <w:r w:rsidR="00907CE3">
        <w:t xml:space="preserve"> </w:t>
      </w:r>
      <w:r w:rsidR="002A5FDA">
        <w:t xml:space="preserve">et tracer un cercle </w:t>
      </w:r>
      <w:r w:rsidR="002A5FDA" w:rsidRPr="00C673C1">
        <w:rPr>
          <w:b/>
        </w:rPr>
        <w:t>centré</w:t>
      </w:r>
      <w:r w:rsidR="002A5FDA">
        <w:t xml:space="preserve"> dans la case cliqué</w:t>
      </w:r>
      <w:r w:rsidR="00A61BCF">
        <w:t>e</w:t>
      </w:r>
      <w:r w:rsidR="009B5DBB">
        <w:t>.</w:t>
      </w:r>
    </w:p>
    <w:p w:rsidR="008E13D2" w:rsidRPr="00672CA8" w:rsidRDefault="00144643" w:rsidP="00A3190F">
      <w:pPr>
        <w:pStyle w:val="jc"/>
        <w:ind w:left="720" w:firstLine="360"/>
        <w:jc w:val="left"/>
        <w:rPr>
          <w:rFonts w:ascii="Arial" w:hAnsi="Arial" w:cs="Arial"/>
        </w:rPr>
      </w:pPr>
      <w:r w:rsidRPr="00672CA8">
        <w:rPr>
          <w:rFonts w:ascii="Arial" w:hAnsi="Arial" w:cs="Arial"/>
        </w:rPr>
        <w:t xml:space="preserve">Indice : </w:t>
      </w:r>
      <w:r w:rsidR="009B5DBB" w:rsidRPr="00672CA8">
        <w:rPr>
          <w:rFonts w:ascii="Arial" w:hAnsi="Arial" w:cs="Arial"/>
        </w:rPr>
        <w:t>U</w:t>
      </w:r>
      <w:r w:rsidR="008E13D2" w:rsidRPr="00672CA8">
        <w:rPr>
          <w:rFonts w:ascii="Arial" w:hAnsi="Arial" w:cs="Arial"/>
        </w:rPr>
        <w:t xml:space="preserve">tiliser la division entière </w:t>
      </w:r>
      <w:r w:rsidR="009B5DBB" w:rsidRPr="00672CA8">
        <w:rPr>
          <w:rFonts w:ascii="Arial" w:hAnsi="Arial" w:cs="Arial"/>
        </w:rPr>
        <w:t>/</w:t>
      </w:r>
      <w:r w:rsidR="008E13D2" w:rsidRPr="00672CA8">
        <w:rPr>
          <w:rFonts w:ascii="Arial" w:hAnsi="Arial" w:cs="Arial"/>
        </w:rPr>
        <w:t>/</w:t>
      </w:r>
      <w:r w:rsidR="003F1AC2" w:rsidRPr="00672CA8">
        <w:rPr>
          <w:rFonts w:ascii="Arial" w:hAnsi="Arial" w:cs="Arial"/>
        </w:rPr>
        <w:t xml:space="preserve"> </w:t>
      </w:r>
      <w:r w:rsidRPr="00672CA8">
        <w:rPr>
          <w:rFonts w:ascii="Arial" w:hAnsi="Arial" w:cs="Arial"/>
        </w:rPr>
        <w:t>pour connaitre le numéro de la case cliquée (0, 1 ou 2).</w:t>
      </w:r>
    </w:p>
    <w:p w:rsidR="00C673C1" w:rsidRDefault="00C673C1" w:rsidP="009B5DBB">
      <w:pPr>
        <w:pStyle w:val="jc"/>
        <w:ind w:left="720"/>
        <w:jc w:val="left"/>
      </w:pPr>
    </w:p>
    <w:p w:rsidR="00C8509A" w:rsidRPr="00672CA8" w:rsidRDefault="00C8509A" w:rsidP="002C15DC">
      <w:pPr>
        <w:pStyle w:val="jc"/>
        <w:jc w:val="left"/>
        <w:rPr>
          <w:rFonts w:ascii="Arial" w:hAnsi="Arial" w:cs="Arial"/>
        </w:rPr>
      </w:pPr>
      <w:r w:rsidRPr="00672CA8">
        <w:rPr>
          <w:rFonts w:ascii="Arial" w:hAnsi="Arial" w:cs="Arial"/>
        </w:rPr>
        <w:t>Pour récupérer les données d'un tuple (coordonnées du point</w:t>
      </w:r>
      <w:r w:rsidR="002C15DC" w:rsidRPr="00672CA8">
        <w:rPr>
          <w:rFonts w:ascii="Arial" w:hAnsi="Arial" w:cs="Arial"/>
        </w:rPr>
        <w:t xml:space="preserve"> cliqué</w:t>
      </w:r>
      <w:r w:rsidRPr="00672CA8">
        <w:rPr>
          <w:rFonts w:ascii="Arial" w:hAnsi="Arial" w:cs="Arial"/>
        </w:rPr>
        <w:t xml:space="preserve">) </w:t>
      </w:r>
      <w:r w:rsidR="002C15DC" w:rsidRPr="00672CA8">
        <w:rPr>
          <w:rFonts w:ascii="Arial" w:hAnsi="Arial" w:cs="Arial"/>
        </w:rPr>
        <w:t xml:space="preserve">indépendamment et pouvoir les modifier, il y a deux possibilités : </w:t>
      </w:r>
    </w:p>
    <w:p w:rsidR="002C15DC" w:rsidRDefault="00672CA8" w:rsidP="00C8509A">
      <w:pPr>
        <w:pStyle w:val="jc"/>
        <w:ind w:left="720" w:firstLine="360"/>
        <w:jc w:val="left"/>
        <w:rPr>
          <w:bCs w:val="0"/>
          <w:iCs w:val="0"/>
        </w:rPr>
      </w:pPr>
      <w:r>
        <w:rPr>
          <w:bCs w:val="0"/>
          <w:iCs w:val="0"/>
          <w:noProof/>
        </w:rPr>
        <w:drawing>
          <wp:anchor distT="0" distB="0" distL="114300" distR="114300" simplePos="0" relativeHeight="251760640" behindDoc="0" locked="0" layoutInCell="1" allowOverlap="1">
            <wp:simplePos x="0" y="0"/>
            <wp:positionH relativeFrom="column">
              <wp:posOffset>1544752</wp:posOffset>
            </wp:positionH>
            <wp:positionV relativeFrom="paragraph">
              <wp:posOffset>110972</wp:posOffset>
            </wp:positionV>
            <wp:extent cx="1151991" cy="444805"/>
            <wp:effectExtent l="190500" t="152400" r="162459" b="126695"/>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cstate="print"/>
                    <a:srcRect/>
                    <a:stretch>
                      <a:fillRect/>
                    </a:stretch>
                  </pic:blipFill>
                  <pic:spPr bwMode="auto">
                    <a:xfrm>
                      <a:off x="0" y="0"/>
                      <a:ext cx="1151991" cy="444805"/>
                    </a:xfrm>
                    <a:prstGeom prst="rect">
                      <a:avLst/>
                    </a:prstGeom>
                    <a:ln>
                      <a:noFill/>
                    </a:ln>
                    <a:effectLst>
                      <a:outerShdw blurRad="190500" algn="tl" rotWithShape="0">
                        <a:srgbClr val="000000">
                          <a:alpha val="70000"/>
                        </a:srgbClr>
                      </a:outerShdw>
                    </a:effectLst>
                  </pic:spPr>
                </pic:pic>
              </a:graphicData>
            </a:graphic>
          </wp:anchor>
        </w:drawing>
      </w:r>
    </w:p>
    <w:p w:rsidR="002C15DC" w:rsidRDefault="00672CA8" w:rsidP="00C8509A">
      <w:pPr>
        <w:pStyle w:val="jc"/>
        <w:ind w:left="720" w:firstLine="360"/>
        <w:jc w:val="left"/>
        <w:rPr>
          <w:bCs w:val="0"/>
          <w:iCs w:val="0"/>
        </w:rPr>
      </w:pPr>
      <w:r>
        <w:rPr>
          <w:bCs w:val="0"/>
          <w:iCs w:val="0"/>
          <w:noProof/>
        </w:rPr>
        <w:drawing>
          <wp:anchor distT="0" distB="0" distL="114300" distR="114300" simplePos="0" relativeHeight="251759616" behindDoc="0" locked="0" layoutInCell="1" allowOverlap="1">
            <wp:simplePos x="0" y="0"/>
            <wp:positionH relativeFrom="column">
              <wp:posOffset>3168726</wp:posOffset>
            </wp:positionH>
            <wp:positionV relativeFrom="paragraph">
              <wp:posOffset>35255</wp:posOffset>
            </wp:positionV>
            <wp:extent cx="1626845" cy="170332"/>
            <wp:effectExtent l="190500" t="152400" r="163855" b="134468"/>
            <wp:wrapNone/>
            <wp:docPr id="21"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1626845" cy="170332"/>
                    </a:xfrm>
                    <a:prstGeom prst="rect">
                      <a:avLst/>
                    </a:prstGeom>
                    <a:ln>
                      <a:noFill/>
                    </a:ln>
                    <a:effectLst>
                      <a:outerShdw blurRad="190500" algn="tl" rotWithShape="0">
                        <a:srgbClr val="000000">
                          <a:alpha val="70000"/>
                        </a:srgbClr>
                      </a:outerShdw>
                    </a:effectLst>
                  </pic:spPr>
                </pic:pic>
              </a:graphicData>
            </a:graphic>
          </wp:anchor>
        </w:drawing>
      </w:r>
    </w:p>
    <w:p w:rsidR="002C15DC" w:rsidRDefault="002C15DC" w:rsidP="00C8509A">
      <w:pPr>
        <w:pStyle w:val="jc"/>
        <w:ind w:left="720" w:firstLine="360"/>
        <w:jc w:val="left"/>
        <w:rPr>
          <w:bCs w:val="0"/>
          <w:iCs w:val="0"/>
        </w:rPr>
      </w:pPr>
    </w:p>
    <w:p w:rsidR="002C15DC" w:rsidRDefault="002C15DC" w:rsidP="00C8509A">
      <w:pPr>
        <w:pStyle w:val="jc"/>
        <w:ind w:left="720" w:firstLine="360"/>
        <w:jc w:val="left"/>
        <w:rPr>
          <w:bCs w:val="0"/>
          <w:iCs w:val="0"/>
        </w:rPr>
      </w:pPr>
    </w:p>
    <w:p w:rsidR="002C15DC" w:rsidRPr="00672CA8" w:rsidRDefault="002C15DC" w:rsidP="002C15DC">
      <w:pPr>
        <w:pStyle w:val="jc"/>
        <w:ind w:hanging="11"/>
        <w:jc w:val="left"/>
        <w:rPr>
          <w:rFonts w:ascii="Arial" w:hAnsi="Arial" w:cs="Arial"/>
          <w:bCs w:val="0"/>
          <w:iCs w:val="0"/>
        </w:rPr>
      </w:pPr>
      <w:r w:rsidRPr="00672CA8">
        <w:rPr>
          <w:rFonts w:ascii="Arial" w:hAnsi="Arial" w:cs="Arial"/>
          <w:bCs w:val="0"/>
          <w:iCs w:val="0"/>
        </w:rPr>
        <w:t>Dans les cas précédents, on enregistre le premier élément du tuple dans</w:t>
      </w:r>
      <w:r w:rsidR="00672CA8">
        <w:rPr>
          <w:rFonts w:ascii="Arial" w:hAnsi="Arial" w:cs="Arial"/>
          <w:bCs w:val="0"/>
          <w:iCs w:val="0"/>
        </w:rPr>
        <w:t xml:space="preserve"> la variable</w:t>
      </w:r>
      <w:r w:rsidRPr="00672CA8">
        <w:rPr>
          <w:rFonts w:ascii="Arial" w:hAnsi="Arial" w:cs="Arial"/>
          <w:bCs w:val="0"/>
          <w:iCs w:val="0"/>
        </w:rPr>
        <w:t xml:space="preserve"> </w:t>
      </w:r>
      <w:r w:rsidRPr="00672CA8">
        <w:rPr>
          <w:rFonts w:ascii="Courier New" w:hAnsi="Courier New" w:cs="Courier New"/>
          <w:bCs w:val="0"/>
          <w:iCs w:val="0"/>
        </w:rPr>
        <w:t>p1_x</w:t>
      </w:r>
      <w:r w:rsidRPr="00672CA8">
        <w:rPr>
          <w:rFonts w:ascii="Arial" w:hAnsi="Arial" w:cs="Arial"/>
          <w:bCs w:val="0"/>
          <w:iCs w:val="0"/>
        </w:rPr>
        <w:t xml:space="preserve"> et le deuxième dans</w:t>
      </w:r>
      <w:r w:rsidR="00672CA8">
        <w:rPr>
          <w:rFonts w:ascii="Arial" w:hAnsi="Arial" w:cs="Arial"/>
          <w:bCs w:val="0"/>
          <w:iCs w:val="0"/>
        </w:rPr>
        <w:t xml:space="preserve"> la variable</w:t>
      </w:r>
      <w:r w:rsidRPr="00672CA8">
        <w:rPr>
          <w:rFonts w:ascii="Arial" w:hAnsi="Arial" w:cs="Arial"/>
          <w:bCs w:val="0"/>
          <w:iCs w:val="0"/>
        </w:rPr>
        <w:t xml:space="preserve"> </w:t>
      </w:r>
      <w:r w:rsidRPr="00672CA8">
        <w:rPr>
          <w:rFonts w:ascii="Courier New" w:hAnsi="Courier New" w:cs="Courier New"/>
          <w:bCs w:val="0"/>
          <w:iCs w:val="0"/>
        </w:rPr>
        <w:t>p1_y</w:t>
      </w:r>
      <w:r w:rsidR="00672CA8">
        <w:rPr>
          <w:rFonts w:ascii="Arial" w:hAnsi="Arial" w:cs="Arial"/>
          <w:bCs w:val="0"/>
          <w:iCs w:val="0"/>
        </w:rPr>
        <w:t>.</w:t>
      </w:r>
    </w:p>
    <w:p w:rsidR="002C15DC" w:rsidRPr="00672CA8" w:rsidRDefault="002C15DC" w:rsidP="00C8509A">
      <w:pPr>
        <w:pStyle w:val="jc"/>
        <w:ind w:left="720" w:firstLine="360"/>
        <w:jc w:val="left"/>
        <w:rPr>
          <w:rFonts w:ascii="Arial" w:hAnsi="Arial" w:cs="Arial"/>
        </w:rPr>
      </w:pPr>
    </w:p>
    <w:p w:rsidR="00C673C1" w:rsidRPr="00672CA8" w:rsidRDefault="009B5DBB" w:rsidP="00A3190F">
      <w:pPr>
        <w:pStyle w:val="jc"/>
        <w:ind w:left="720" w:firstLine="360"/>
        <w:jc w:val="left"/>
        <w:rPr>
          <w:rFonts w:ascii="Arial" w:hAnsi="Arial" w:cs="Arial"/>
          <w:i/>
        </w:rPr>
      </w:pPr>
      <w:r w:rsidRPr="00672CA8">
        <w:rPr>
          <w:rFonts w:ascii="Arial" w:hAnsi="Arial" w:cs="Arial"/>
          <w:i/>
          <w:u w:val="single"/>
        </w:rPr>
        <w:t>Note :</w:t>
      </w:r>
      <w:r w:rsidRPr="00672CA8">
        <w:rPr>
          <w:rFonts w:ascii="Arial" w:hAnsi="Arial" w:cs="Arial"/>
          <w:i/>
        </w:rPr>
        <w:t xml:space="preserve"> Pour ce type de problème, il est impératif d'utiliser une feuille et un crayon pour réfléchir.</w:t>
      </w:r>
    </w:p>
    <w:p w:rsidR="008A42B6" w:rsidRPr="00672CA8" w:rsidRDefault="009B5DBB" w:rsidP="002C15DC">
      <w:pPr>
        <w:pStyle w:val="jc"/>
        <w:ind w:left="720" w:firstLine="360"/>
        <w:jc w:val="left"/>
        <w:rPr>
          <w:rFonts w:ascii="Arial" w:hAnsi="Arial" w:cs="Arial"/>
          <w:i/>
        </w:rPr>
      </w:pPr>
      <w:r w:rsidRPr="00672CA8">
        <w:rPr>
          <w:rFonts w:ascii="Arial" w:hAnsi="Arial" w:cs="Arial"/>
          <w:b/>
          <w:i/>
        </w:rPr>
        <w:t>Sans cette démarche, aucune aide ne vous sera apportée !</w:t>
      </w:r>
    </w:p>
    <w:sectPr w:rsidR="008A42B6" w:rsidRPr="00672CA8" w:rsidSect="00DD366C">
      <w:headerReference w:type="default" r:id="rId29"/>
      <w:footerReference w:type="default" r:id="rId30"/>
      <w:headerReference w:type="first" r:id="rId31"/>
      <w:footerReference w:type="first" r:id="rId32"/>
      <w:type w:val="continuous"/>
      <w:pgSz w:w="11906" w:h="16838" w:code="9"/>
      <w:pgMar w:top="1134" w:right="851" w:bottom="568" w:left="851" w:header="39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502" w:rsidRDefault="00643502" w:rsidP="00AF554C">
      <w:r>
        <w:separator/>
      </w:r>
    </w:p>
  </w:endnote>
  <w:endnote w:type="continuationSeparator" w:id="1">
    <w:p w:rsidR="00643502" w:rsidRDefault="00643502" w:rsidP="00AF55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rostile">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2660"/>
      <w:gridCol w:w="6237"/>
      <w:gridCol w:w="1447"/>
    </w:tblGrid>
    <w:tr w:rsidR="00E24194" w:rsidRPr="00E24194" w:rsidTr="009379A1">
      <w:tc>
        <w:tcPr>
          <w:tcW w:w="2660"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F61C48" w:rsidP="009379A1">
          <w:pPr>
            <w:jc w:val="left"/>
            <w:rPr>
              <w:rFonts w:cs="Arial"/>
              <w:sz w:val="18"/>
            </w:rPr>
          </w:pPr>
          <w:fldSimple w:instr=" FILENAME   \* MERGEFORMAT ">
            <w:r w:rsidR="00EB45E8" w:rsidRPr="00EB45E8">
              <w:rPr>
                <w:rFonts w:cs="Arial"/>
                <w:noProof/>
                <w:sz w:val="18"/>
              </w:rPr>
              <w:t>TP01_Initiation_SDL.docx</w:t>
            </w:r>
          </w:fldSimple>
        </w:p>
      </w:tc>
      <w:tc>
        <w:tcPr>
          <w:tcW w:w="6237"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672CA8" w:rsidP="00672CA8">
          <w:pPr>
            <w:jc w:val="center"/>
            <w:rPr>
              <w:rFonts w:cs="Arial"/>
              <w:i/>
              <w:sz w:val="18"/>
            </w:rPr>
          </w:pPr>
          <w:r>
            <w:rPr>
              <w:rFonts w:cs="Arial"/>
              <w:i/>
              <w:sz w:val="18"/>
            </w:rPr>
            <w:t xml:space="preserve">JC </w:t>
          </w:r>
          <w:r w:rsidR="00E24194" w:rsidRPr="00E24194">
            <w:rPr>
              <w:rFonts w:cs="Arial"/>
              <w:i/>
              <w:sz w:val="18"/>
            </w:rPr>
            <w:t>Dagnet - Lycée Louis Bascan Rambouillet</w:t>
          </w:r>
        </w:p>
      </w:tc>
      <w:tc>
        <w:tcPr>
          <w:tcW w:w="1447"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E24194" w:rsidP="009379A1">
          <w:pPr>
            <w:jc w:val="right"/>
            <w:rPr>
              <w:rFonts w:cs="Arial"/>
              <w:sz w:val="18"/>
            </w:rPr>
          </w:pPr>
          <w:r w:rsidRPr="00E24194">
            <w:rPr>
              <w:sz w:val="18"/>
            </w:rPr>
            <w:t xml:space="preserve">Page </w:t>
          </w:r>
          <w:r w:rsidR="00F61C48" w:rsidRPr="00E24194">
            <w:rPr>
              <w:sz w:val="18"/>
            </w:rPr>
            <w:fldChar w:fldCharType="begin"/>
          </w:r>
          <w:r w:rsidRPr="00E24194">
            <w:rPr>
              <w:sz w:val="18"/>
            </w:rPr>
            <w:instrText xml:space="preserve"> PAGE </w:instrText>
          </w:r>
          <w:r w:rsidR="00F61C48" w:rsidRPr="00E24194">
            <w:rPr>
              <w:sz w:val="18"/>
            </w:rPr>
            <w:fldChar w:fldCharType="separate"/>
          </w:r>
          <w:r w:rsidR="00383505">
            <w:rPr>
              <w:noProof/>
              <w:sz w:val="18"/>
            </w:rPr>
            <w:t>2</w:t>
          </w:r>
          <w:r w:rsidR="00F61C48" w:rsidRPr="00E24194">
            <w:rPr>
              <w:sz w:val="18"/>
            </w:rPr>
            <w:fldChar w:fldCharType="end"/>
          </w:r>
          <w:r w:rsidRPr="00E24194">
            <w:rPr>
              <w:sz w:val="18"/>
            </w:rPr>
            <w:t xml:space="preserve"> sur </w:t>
          </w:r>
          <w:r w:rsidR="00F61C48" w:rsidRPr="00E24194">
            <w:rPr>
              <w:sz w:val="18"/>
            </w:rPr>
            <w:fldChar w:fldCharType="begin"/>
          </w:r>
          <w:r w:rsidRPr="00E24194">
            <w:rPr>
              <w:sz w:val="18"/>
            </w:rPr>
            <w:instrText xml:space="preserve"> NUMPAGES  </w:instrText>
          </w:r>
          <w:r w:rsidR="00F61C48" w:rsidRPr="00E24194">
            <w:rPr>
              <w:sz w:val="18"/>
            </w:rPr>
            <w:fldChar w:fldCharType="separate"/>
          </w:r>
          <w:r w:rsidR="00383505">
            <w:rPr>
              <w:noProof/>
              <w:sz w:val="18"/>
            </w:rPr>
            <w:t>5</w:t>
          </w:r>
          <w:r w:rsidR="00F61C48" w:rsidRPr="00E24194">
            <w:rPr>
              <w:sz w:val="18"/>
            </w:rPr>
            <w:fldChar w:fldCharType="end"/>
          </w:r>
        </w:p>
      </w:tc>
    </w:tr>
  </w:tbl>
  <w:p w:rsidR="00E24194" w:rsidRPr="00E24194" w:rsidRDefault="00E24194">
    <w:pPr>
      <w:pStyle w:val="Pieddepage"/>
      <w:rPr>
        <w:rFonts w:ascii="Arial" w:hAnsi="Arial" w:cs="Arial"/>
        <w:sz w:val="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2660"/>
      <w:gridCol w:w="6237"/>
      <w:gridCol w:w="1447"/>
    </w:tblGrid>
    <w:tr w:rsidR="00E24194" w:rsidRPr="00E24194" w:rsidTr="00E24194">
      <w:tc>
        <w:tcPr>
          <w:tcW w:w="2660"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F61C48" w:rsidP="00E24194">
          <w:pPr>
            <w:jc w:val="left"/>
            <w:rPr>
              <w:rFonts w:cs="Arial"/>
              <w:sz w:val="18"/>
            </w:rPr>
          </w:pPr>
          <w:fldSimple w:instr=" FILENAME   \* MERGEFORMAT ">
            <w:r w:rsidR="00EB45E8" w:rsidRPr="00EB45E8">
              <w:rPr>
                <w:rFonts w:cs="Arial"/>
                <w:noProof/>
                <w:sz w:val="18"/>
              </w:rPr>
              <w:t>TP01_Initiation_SDL.docx</w:t>
            </w:r>
          </w:fldSimple>
        </w:p>
      </w:tc>
      <w:tc>
        <w:tcPr>
          <w:tcW w:w="6237"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672CA8" w:rsidP="00672CA8">
          <w:pPr>
            <w:jc w:val="center"/>
            <w:rPr>
              <w:rFonts w:cs="Arial"/>
              <w:i/>
              <w:sz w:val="18"/>
            </w:rPr>
          </w:pPr>
          <w:r>
            <w:rPr>
              <w:rFonts w:cs="Arial"/>
              <w:i/>
              <w:sz w:val="18"/>
            </w:rPr>
            <w:t xml:space="preserve">JC </w:t>
          </w:r>
          <w:r w:rsidR="00E24194" w:rsidRPr="00E24194">
            <w:rPr>
              <w:rFonts w:cs="Arial"/>
              <w:i/>
              <w:sz w:val="18"/>
            </w:rPr>
            <w:t>Dagnet - Lycée Louis Bascan Rambouillet</w:t>
          </w:r>
        </w:p>
      </w:tc>
      <w:tc>
        <w:tcPr>
          <w:tcW w:w="1447" w:type="dxa"/>
          <w:tcBorders>
            <w:left w:val="single" w:sz="4" w:space="0" w:color="FFFFFF" w:themeColor="background1"/>
            <w:bottom w:val="single" w:sz="4" w:space="0" w:color="FFFFFF" w:themeColor="background1"/>
            <w:right w:val="single" w:sz="4" w:space="0" w:color="FFFFFF" w:themeColor="background1"/>
          </w:tcBorders>
        </w:tcPr>
        <w:p w:rsidR="00E24194" w:rsidRPr="00E24194" w:rsidRDefault="00E24194" w:rsidP="00E24194">
          <w:pPr>
            <w:jc w:val="right"/>
            <w:rPr>
              <w:rFonts w:cs="Arial"/>
              <w:sz w:val="18"/>
            </w:rPr>
          </w:pPr>
          <w:r w:rsidRPr="00E24194">
            <w:rPr>
              <w:sz w:val="18"/>
            </w:rPr>
            <w:t xml:space="preserve">Page </w:t>
          </w:r>
          <w:r w:rsidR="00F61C48" w:rsidRPr="00E24194">
            <w:rPr>
              <w:sz w:val="18"/>
            </w:rPr>
            <w:fldChar w:fldCharType="begin"/>
          </w:r>
          <w:r w:rsidRPr="00E24194">
            <w:rPr>
              <w:sz w:val="18"/>
            </w:rPr>
            <w:instrText xml:space="preserve"> PAGE </w:instrText>
          </w:r>
          <w:r w:rsidR="00F61C48" w:rsidRPr="00E24194">
            <w:rPr>
              <w:sz w:val="18"/>
            </w:rPr>
            <w:fldChar w:fldCharType="separate"/>
          </w:r>
          <w:r w:rsidR="00643502">
            <w:rPr>
              <w:noProof/>
              <w:sz w:val="18"/>
            </w:rPr>
            <w:t>1</w:t>
          </w:r>
          <w:r w:rsidR="00F61C48" w:rsidRPr="00E24194">
            <w:rPr>
              <w:sz w:val="18"/>
            </w:rPr>
            <w:fldChar w:fldCharType="end"/>
          </w:r>
          <w:r w:rsidRPr="00E24194">
            <w:rPr>
              <w:sz w:val="18"/>
            </w:rPr>
            <w:t xml:space="preserve"> sur </w:t>
          </w:r>
          <w:r w:rsidR="00F61C48" w:rsidRPr="00E24194">
            <w:rPr>
              <w:sz w:val="18"/>
            </w:rPr>
            <w:fldChar w:fldCharType="begin"/>
          </w:r>
          <w:r w:rsidRPr="00E24194">
            <w:rPr>
              <w:sz w:val="18"/>
            </w:rPr>
            <w:instrText xml:space="preserve"> NUMPAGES  </w:instrText>
          </w:r>
          <w:r w:rsidR="00F61C48" w:rsidRPr="00E24194">
            <w:rPr>
              <w:sz w:val="18"/>
            </w:rPr>
            <w:fldChar w:fldCharType="separate"/>
          </w:r>
          <w:r w:rsidR="00643502">
            <w:rPr>
              <w:noProof/>
              <w:sz w:val="18"/>
            </w:rPr>
            <w:t>1</w:t>
          </w:r>
          <w:r w:rsidR="00F61C48" w:rsidRPr="00E24194">
            <w:rPr>
              <w:sz w:val="18"/>
            </w:rPr>
            <w:fldChar w:fldCharType="end"/>
          </w:r>
        </w:p>
      </w:tc>
    </w:tr>
  </w:tbl>
  <w:p w:rsidR="006E4605" w:rsidRPr="00E24194" w:rsidRDefault="006E4605" w:rsidP="00E24194">
    <w:pPr>
      <w:rPr>
        <w:sz w:val="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502" w:rsidRDefault="00643502" w:rsidP="00AF554C">
      <w:r>
        <w:separator/>
      </w:r>
    </w:p>
  </w:footnote>
  <w:footnote w:type="continuationSeparator" w:id="1">
    <w:p w:rsidR="00643502" w:rsidRDefault="00643502" w:rsidP="00AF55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1C4" w:rsidRPr="00E24194" w:rsidRDefault="00672CA8" w:rsidP="008321C4">
    <w:pPr>
      <w:pBdr>
        <w:bottom w:val="single" w:sz="4" w:space="1" w:color="auto"/>
      </w:pBdr>
      <w:rPr>
        <w:lang w:eastAsia="en-US"/>
      </w:rPr>
    </w:pPr>
    <w:r w:rsidRPr="00672CA8">
      <w:rPr>
        <w:rFonts w:cstheme="minorHAnsi"/>
        <w:i/>
        <w:sz w:val="18"/>
      </w:rPr>
      <w:t>Programmation en langage Python.</w:t>
    </w:r>
    <w:r>
      <w:rPr>
        <w:rFonts w:cstheme="minorHAnsi"/>
        <w:i/>
        <w:sz w:val="18"/>
      </w:rPr>
      <w:t xml:space="preserve"> </w:t>
    </w:r>
    <w:r w:rsidRPr="00672CA8">
      <w:rPr>
        <w:rFonts w:cstheme="minorHAnsi"/>
        <w:i/>
        <w:sz w:val="18"/>
      </w:rPr>
      <w:t>Utilisation de la S.D.L.</w:t>
    </w:r>
    <w:r>
      <w:rPr>
        <w:rFonts w:cstheme="minorHAnsi"/>
        <w:i/>
        <w:sz w:val="18"/>
      </w:rPr>
      <w:tab/>
    </w:r>
    <w:r w:rsidR="008321C4">
      <w:rPr>
        <w:rFonts w:cstheme="minorHAnsi"/>
        <w:i/>
        <w:sz w:val="18"/>
      </w:rPr>
      <w:tab/>
    </w:r>
    <w:r w:rsidR="008321C4">
      <w:rPr>
        <w:rFonts w:cstheme="minorHAnsi"/>
        <w:i/>
        <w:sz w:val="18"/>
      </w:rPr>
      <w:tab/>
    </w:r>
    <w:r w:rsidR="008321C4">
      <w:rPr>
        <w:rFonts w:cstheme="minorHAnsi"/>
        <w:i/>
        <w:sz w:val="18"/>
      </w:rPr>
      <w:tab/>
    </w:r>
    <w:r w:rsidR="008321C4">
      <w:rPr>
        <w:rFonts w:cstheme="minorHAnsi"/>
        <w:i/>
        <w:sz w:val="18"/>
      </w:rPr>
      <w:tab/>
    </w:r>
    <w:r w:rsidR="008321C4">
      <w:rPr>
        <w:rFonts w:cstheme="minorHAnsi"/>
        <w:i/>
        <w:sz w:val="18"/>
      </w:rPr>
      <w:tab/>
    </w:r>
    <w:r w:rsidR="008321C4">
      <w:rPr>
        <w:rFonts w:cstheme="minorHAnsi"/>
        <w:i/>
        <w:sz w:val="18"/>
      </w:rPr>
      <w:tab/>
      <w:t>T.P</w:t>
    </w:r>
    <w:r w:rsidR="008321C4" w:rsidRPr="00E24194">
      <w:rPr>
        <w:rFonts w:cs="Arial"/>
        <w:i/>
        <w:sz w:val="18"/>
        <w:szCs w:val="18"/>
      </w:rPr>
      <w:t xml:space="preserve">. </w:t>
    </w:r>
    <w:r w:rsidR="008321C4" w:rsidRPr="00E24194">
      <w:rPr>
        <w:rFonts w:cs="Arial"/>
        <w:sz w:val="18"/>
        <w:szCs w:val="18"/>
        <w:lang w:eastAsia="en-US"/>
      </w:rPr>
      <w:t>2 h 00</w:t>
    </w:r>
  </w:p>
  <w:p w:rsidR="008321C4" w:rsidRDefault="008321C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194" w:rsidRPr="00E24194" w:rsidRDefault="00E24194" w:rsidP="008321C4">
    <w:pPr>
      <w:pBdr>
        <w:bottom w:val="single" w:sz="4" w:space="1" w:color="auto"/>
      </w:pBdr>
      <w:rPr>
        <w:lang w:eastAsia="en-US"/>
      </w:rPr>
    </w:pPr>
    <w:r w:rsidRPr="00ED15A3">
      <w:rPr>
        <w:rFonts w:cstheme="minorHAnsi"/>
        <w:i/>
        <w:sz w:val="18"/>
      </w:rPr>
      <w:t>7. Langages et programmation</w:t>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r>
    <w:r>
      <w:rPr>
        <w:rFonts w:cstheme="minorHAnsi"/>
        <w:i/>
        <w:sz w:val="18"/>
      </w:rPr>
      <w:tab/>
      <w:t>T.P</w:t>
    </w:r>
    <w:r w:rsidRPr="00E24194">
      <w:rPr>
        <w:rFonts w:cs="Arial"/>
        <w:i/>
        <w:sz w:val="18"/>
        <w:szCs w:val="18"/>
      </w:rPr>
      <w:t xml:space="preserve">. </w:t>
    </w:r>
    <w:r w:rsidRPr="00E24194">
      <w:rPr>
        <w:rFonts w:cs="Arial"/>
        <w:sz w:val="18"/>
        <w:szCs w:val="18"/>
        <w:lang w:eastAsia="en-US"/>
      </w:rPr>
      <w:t>2 h 00</w:t>
    </w:r>
  </w:p>
  <w:p w:rsidR="00E24194" w:rsidRPr="00ED15A3" w:rsidRDefault="00E24194" w:rsidP="00E24194">
    <w:pPr>
      <w:pStyle w:val="Titre2"/>
      <w:spacing w:before="0" w:line="240" w:lineRule="auto"/>
      <w:jc w:val="center"/>
      <w:rPr>
        <w:rFonts w:asciiTheme="minorHAnsi" w:hAnsiTheme="minorHAnsi" w:cstheme="minorHAnsi"/>
        <w:shadow/>
        <w:sz w:val="40"/>
      </w:rPr>
    </w:pPr>
    <w:r w:rsidRPr="00ED15A3">
      <w:rPr>
        <w:rFonts w:asciiTheme="minorHAnsi" w:hAnsiTheme="minorHAnsi" w:cstheme="minorHAnsi"/>
        <w:shadow/>
        <w:sz w:val="40"/>
      </w:rPr>
      <w:t>Programmation en langage Python.</w:t>
    </w:r>
  </w:p>
  <w:p w:rsidR="002C15DC" w:rsidRDefault="00E24194" w:rsidP="008321C4">
    <w:pPr>
      <w:pStyle w:val="Titre2"/>
      <w:spacing w:before="0" w:line="240" w:lineRule="auto"/>
      <w:jc w:val="center"/>
      <w:rPr>
        <w:rFonts w:asciiTheme="minorHAnsi" w:hAnsiTheme="minorHAnsi" w:cstheme="minorHAnsi"/>
        <w:shadow/>
        <w:sz w:val="40"/>
      </w:rPr>
    </w:pPr>
    <w:r w:rsidRPr="00ED15A3">
      <w:rPr>
        <w:rFonts w:asciiTheme="minorHAnsi" w:hAnsiTheme="minorHAnsi" w:cstheme="minorHAnsi"/>
        <w:shadow/>
        <w:sz w:val="40"/>
      </w:rPr>
      <w:t>Utilisation de la S.D.L.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759B"/>
    <w:multiLevelType w:val="hybridMultilevel"/>
    <w:tmpl w:val="33CEE3A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B36659"/>
    <w:multiLevelType w:val="hybridMultilevel"/>
    <w:tmpl w:val="50BC98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B295DDE"/>
    <w:multiLevelType w:val="multilevel"/>
    <w:tmpl w:val="B770F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B96EF0"/>
    <w:multiLevelType w:val="hybridMultilevel"/>
    <w:tmpl w:val="C5C6F7CC"/>
    <w:lvl w:ilvl="0" w:tplc="00AC2B0E">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AE0B3D"/>
    <w:multiLevelType w:val="hybridMultilevel"/>
    <w:tmpl w:val="98940CD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B111C60"/>
    <w:multiLevelType w:val="hybridMultilevel"/>
    <w:tmpl w:val="7BE6B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00E3B"/>
    <w:multiLevelType w:val="multilevel"/>
    <w:tmpl w:val="41826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55779E"/>
    <w:multiLevelType w:val="hybridMultilevel"/>
    <w:tmpl w:val="56FC51C0"/>
    <w:lvl w:ilvl="0" w:tplc="79FC5908">
      <w:start w:val="1"/>
      <w:numFmt w:val="bullet"/>
      <w:lvlText w:val=""/>
      <w:lvlJc w:val="left"/>
      <w:pPr>
        <w:ind w:left="720" w:hanging="360"/>
      </w:pPr>
      <w:rPr>
        <w:rFonts w:ascii="Wingdings" w:hAnsi="Wingdings" w:hint="default"/>
      </w:rPr>
    </w:lvl>
    <w:lvl w:ilvl="1" w:tplc="FC7CED0E" w:tentative="1">
      <w:start w:val="1"/>
      <w:numFmt w:val="bullet"/>
      <w:lvlText w:val="o"/>
      <w:lvlJc w:val="left"/>
      <w:pPr>
        <w:ind w:left="1440" w:hanging="360"/>
      </w:pPr>
      <w:rPr>
        <w:rFonts w:ascii="Courier New" w:hAnsi="Courier New" w:cs="Courier New" w:hint="default"/>
      </w:rPr>
    </w:lvl>
    <w:lvl w:ilvl="2" w:tplc="C4B4D736" w:tentative="1">
      <w:start w:val="1"/>
      <w:numFmt w:val="bullet"/>
      <w:lvlText w:val=""/>
      <w:lvlJc w:val="left"/>
      <w:pPr>
        <w:ind w:left="2160" w:hanging="360"/>
      </w:pPr>
      <w:rPr>
        <w:rFonts w:ascii="Wingdings" w:hAnsi="Wingdings" w:hint="default"/>
      </w:rPr>
    </w:lvl>
    <w:lvl w:ilvl="3" w:tplc="CA687880" w:tentative="1">
      <w:start w:val="1"/>
      <w:numFmt w:val="bullet"/>
      <w:lvlText w:val=""/>
      <w:lvlJc w:val="left"/>
      <w:pPr>
        <w:ind w:left="2880" w:hanging="360"/>
      </w:pPr>
      <w:rPr>
        <w:rFonts w:ascii="Symbol" w:hAnsi="Symbol" w:hint="default"/>
      </w:rPr>
    </w:lvl>
    <w:lvl w:ilvl="4" w:tplc="336897D2" w:tentative="1">
      <w:start w:val="1"/>
      <w:numFmt w:val="bullet"/>
      <w:lvlText w:val="o"/>
      <w:lvlJc w:val="left"/>
      <w:pPr>
        <w:ind w:left="3600" w:hanging="360"/>
      </w:pPr>
      <w:rPr>
        <w:rFonts w:ascii="Courier New" w:hAnsi="Courier New" w:cs="Courier New" w:hint="default"/>
      </w:rPr>
    </w:lvl>
    <w:lvl w:ilvl="5" w:tplc="EF680928" w:tentative="1">
      <w:start w:val="1"/>
      <w:numFmt w:val="bullet"/>
      <w:lvlText w:val=""/>
      <w:lvlJc w:val="left"/>
      <w:pPr>
        <w:ind w:left="4320" w:hanging="360"/>
      </w:pPr>
      <w:rPr>
        <w:rFonts w:ascii="Wingdings" w:hAnsi="Wingdings" w:hint="default"/>
      </w:rPr>
    </w:lvl>
    <w:lvl w:ilvl="6" w:tplc="7D7EBF2A" w:tentative="1">
      <w:start w:val="1"/>
      <w:numFmt w:val="bullet"/>
      <w:lvlText w:val=""/>
      <w:lvlJc w:val="left"/>
      <w:pPr>
        <w:ind w:left="5040" w:hanging="360"/>
      </w:pPr>
      <w:rPr>
        <w:rFonts w:ascii="Symbol" w:hAnsi="Symbol" w:hint="default"/>
      </w:rPr>
    </w:lvl>
    <w:lvl w:ilvl="7" w:tplc="3670C580" w:tentative="1">
      <w:start w:val="1"/>
      <w:numFmt w:val="bullet"/>
      <w:lvlText w:val="o"/>
      <w:lvlJc w:val="left"/>
      <w:pPr>
        <w:ind w:left="5760" w:hanging="360"/>
      </w:pPr>
      <w:rPr>
        <w:rFonts w:ascii="Courier New" w:hAnsi="Courier New" w:cs="Courier New" w:hint="default"/>
      </w:rPr>
    </w:lvl>
    <w:lvl w:ilvl="8" w:tplc="736E9F16" w:tentative="1">
      <w:start w:val="1"/>
      <w:numFmt w:val="bullet"/>
      <w:lvlText w:val=""/>
      <w:lvlJc w:val="left"/>
      <w:pPr>
        <w:ind w:left="6480" w:hanging="360"/>
      </w:pPr>
      <w:rPr>
        <w:rFonts w:ascii="Wingdings" w:hAnsi="Wingdings" w:hint="default"/>
      </w:rPr>
    </w:lvl>
  </w:abstractNum>
  <w:abstractNum w:abstractNumId="8">
    <w:nsid w:val="2B994A9B"/>
    <w:multiLevelType w:val="hybridMultilevel"/>
    <w:tmpl w:val="DAD6C43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BB61081"/>
    <w:multiLevelType w:val="multilevel"/>
    <w:tmpl w:val="A8B0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3E376A"/>
    <w:multiLevelType w:val="multilevel"/>
    <w:tmpl w:val="58F4E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6D14D8"/>
    <w:multiLevelType w:val="hybridMultilevel"/>
    <w:tmpl w:val="8932E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5CC7FF6"/>
    <w:multiLevelType w:val="hybridMultilevel"/>
    <w:tmpl w:val="BC78B6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86C58F4"/>
    <w:multiLevelType w:val="multilevel"/>
    <w:tmpl w:val="44968CE8"/>
    <w:lvl w:ilvl="0">
      <w:start w:val="1"/>
      <w:numFmt w:val="decimal"/>
      <w:pStyle w:val="Style1"/>
      <w:lvlText w:val="%1."/>
      <w:lvlJc w:val="left"/>
      <w:pPr>
        <w:ind w:left="720" w:hanging="360"/>
      </w:pPr>
      <w:rPr>
        <w:rFonts w:hint="default"/>
      </w:rPr>
    </w:lvl>
    <w:lvl w:ilvl="1">
      <w:start w:val="1"/>
      <w:numFmt w:val="decimal"/>
      <w:pStyle w:val="Style2"/>
      <w:isLgl/>
      <w:lvlText w:val="%1.%2."/>
      <w:lvlJc w:val="left"/>
      <w:pPr>
        <w:ind w:left="1080" w:hanging="720"/>
      </w:pPr>
      <w:rPr>
        <w:b w:val="0"/>
        <w:i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EFF10DF"/>
    <w:multiLevelType w:val="hybridMultilevel"/>
    <w:tmpl w:val="767628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F9026D5"/>
    <w:multiLevelType w:val="hybridMultilevel"/>
    <w:tmpl w:val="F640BD98"/>
    <w:lvl w:ilvl="0" w:tplc="36DC1E9E">
      <w:start w:val="1"/>
      <w:numFmt w:val="bullet"/>
      <w:lvlText w:val=""/>
      <w:lvlJc w:val="left"/>
      <w:pPr>
        <w:ind w:left="720" w:hanging="360"/>
      </w:pPr>
      <w:rPr>
        <w:rFonts w:ascii="Wingdings" w:hAnsi="Wingdings" w:hint="default"/>
      </w:rPr>
    </w:lvl>
    <w:lvl w:ilvl="1" w:tplc="F8BCE040" w:tentative="1">
      <w:start w:val="1"/>
      <w:numFmt w:val="bullet"/>
      <w:lvlText w:val="o"/>
      <w:lvlJc w:val="left"/>
      <w:pPr>
        <w:ind w:left="1440" w:hanging="360"/>
      </w:pPr>
      <w:rPr>
        <w:rFonts w:ascii="Courier New" w:hAnsi="Courier New" w:cs="Courier New" w:hint="default"/>
      </w:rPr>
    </w:lvl>
    <w:lvl w:ilvl="2" w:tplc="A67A0CAA" w:tentative="1">
      <w:start w:val="1"/>
      <w:numFmt w:val="bullet"/>
      <w:lvlText w:val=""/>
      <w:lvlJc w:val="left"/>
      <w:pPr>
        <w:ind w:left="2160" w:hanging="360"/>
      </w:pPr>
      <w:rPr>
        <w:rFonts w:ascii="Wingdings" w:hAnsi="Wingdings" w:hint="default"/>
      </w:rPr>
    </w:lvl>
    <w:lvl w:ilvl="3" w:tplc="38DCABB0" w:tentative="1">
      <w:start w:val="1"/>
      <w:numFmt w:val="bullet"/>
      <w:lvlText w:val=""/>
      <w:lvlJc w:val="left"/>
      <w:pPr>
        <w:ind w:left="2880" w:hanging="360"/>
      </w:pPr>
      <w:rPr>
        <w:rFonts w:ascii="Symbol" w:hAnsi="Symbol" w:hint="default"/>
      </w:rPr>
    </w:lvl>
    <w:lvl w:ilvl="4" w:tplc="2104FF36" w:tentative="1">
      <w:start w:val="1"/>
      <w:numFmt w:val="bullet"/>
      <w:lvlText w:val="o"/>
      <w:lvlJc w:val="left"/>
      <w:pPr>
        <w:ind w:left="3600" w:hanging="360"/>
      </w:pPr>
      <w:rPr>
        <w:rFonts w:ascii="Courier New" w:hAnsi="Courier New" w:cs="Courier New" w:hint="default"/>
      </w:rPr>
    </w:lvl>
    <w:lvl w:ilvl="5" w:tplc="6CC40870" w:tentative="1">
      <w:start w:val="1"/>
      <w:numFmt w:val="bullet"/>
      <w:lvlText w:val=""/>
      <w:lvlJc w:val="left"/>
      <w:pPr>
        <w:ind w:left="4320" w:hanging="360"/>
      </w:pPr>
      <w:rPr>
        <w:rFonts w:ascii="Wingdings" w:hAnsi="Wingdings" w:hint="default"/>
      </w:rPr>
    </w:lvl>
    <w:lvl w:ilvl="6" w:tplc="2B5E2294" w:tentative="1">
      <w:start w:val="1"/>
      <w:numFmt w:val="bullet"/>
      <w:lvlText w:val=""/>
      <w:lvlJc w:val="left"/>
      <w:pPr>
        <w:ind w:left="5040" w:hanging="360"/>
      </w:pPr>
      <w:rPr>
        <w:rFonts w:ascii="Symbol" w:hAnsi="Symbol" w:hint="default"/>
      </w:rPr>
    </w:lvl>
    <w:lvl w:ilvl="7" w:tplc="CDB082BA" w:tentative="1">
      <w:start w:val="1"/>
      <w:numFmt w:val="bullet"/>
      <w:lvlText w:val="o"/>
      <w:lvlJc w:val="left"/>
      <w:pPr>
        <w:ind w:left="5760" w:hanging="360"/>
      </w:pPr>
      <w:rPr>
        <w:rFonts w:ascii="Courier New" w:hAnsi="Courier New" w:cs="Courier New" w:hint="default"/>
      </w:rPr>
    </w:lvl>
    <w:lvl w:ilvl="8" w:tplc="AF2A81C0" w:tentative="1">
      <w:start w:val="1"/>
      <w:numFmt w:val="bullet"/>
      <w:lvlText w:val=""/>
      <w:lvlJc w:val="left"/>
      <w:pPr>
        <w:ind w:left="6480" w:hanging="360"/>
      </w:pPr>
      <w:rPr>
        <w:rFonts w:ascii="Wingdings" w:hAnsi="Wingdings" w:hint="default"/>
      </w:rPr>
    </w:lvl>
  </w:abstractNum>
  <w:abstractNum w:abstractNumId="16">
    <w:nsid w:val="401E7152"/>
    <w:multiLevelType w:val="hybridMultilevel"/>
    <w:tmpl w:val="4AAE5E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1A34945"/>
    <w:multiLevelType w:val="hybridMultilevel"/>
    <w:tmpl w:val="3B94F9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1E65AFE"/>
    <w:multiLevelType w:val="multilevel"/>
    <w:tmpl w:val="24623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595430"/>
    <w:multiLevelType w:val="hybridMultilevel"/>
    <w:tmpl w:val="EBD83D7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4E7D66F2"/>
    <w:multiLevelType w:val="hybridMultilevel"/>
    <w:tmpl w:val="5AEC87C0"/>
    <w:lvl w:ilvl="0" w:tplc="5D9EE5CC">
      <w:start w:val="1"/>
      <w:numFmt w:val="bullet"/>
      <w:lvlText w:val=""/>
      <w:lvlJc w:val="left"/>
      <w:pPr>
        <w:ind w:left="720" w:hanging="360"/>
      </w:pPr>
      <w:rPr>
        <w:rFonts w:ascii="Wingdings" w:hAnsi="Wingdings" w:hint="default"/>
      </w:rPr>
    </w:lvl>
    <w:lvl w:ilvl="1" w:tplc="45B6B8BC" w:tentative="1">
      <w:start w:val="1"/>
      <w:numFmt w:val="bullet"/>
      <w:lvlText w:val="o"/>
      <w:lvlJc w:val="left"/>
      <w:pPr>
        <w:ind w:left="1440" w:hanging="360"/>
      </w:pPr>
      <w:rPr>
        <w:rFonts w:ascii="Courier New" w:hAnsi="Courier New" w:cs="Courier New" w:hint="default"/>
      </w:rPr>
    </w:lvl>
    <w:lvl w:ilvl="2" w:tplc="825C8268" w:tentative="1">
      <w:start w:val="1"/>
      <w:numFmt w:val="bullet"/>
      <w:lvlText w:val=""/>
      <w:lvlJc w:val="left"/>
      <w:pPr>
        <w:ind w:left="2160" w:hanging="360"/>
      </w:pPr>
      <w:rPr>
        <w:rFonts w:ascii="Wingdings" w:hAnsi="Wingdings" w:hint="default"/>
      </w:rPr>
    </w:lvl>
    <w:lvl w:ilvl="3" w:tplc="625AAA92" w:tentative="1">
      <w:start w:val="1"/>
      <w:numFmt w:val="bullet"/>
      <w:lvlText w:val=""/>
      <w:lvlJc w:val="left"/>
      <w:pPr>
        <w:ind w:left="2880" w:hanging="360"/>
      </w:pPr>
      <w:rPr>
        <w:rFonts w:ascii="Symbol" w:hAnsi="Symbol" w:hint="default"/>
      </w:rPr>
    </w:lvl>
    <w:lvl w:ilvl="4" w:tplc="12825DE4" w:tentative="1">
      <w:start w:val="1"/>
      <w:numFmt w:val="bullet"/>
      <w:lvlText w:val="o"/>
      <w:lvlJc w:val="left"/>
      <w:pPr>
        <w:ind w:left="3600" w:hanging="360"/>
      </w:pPr>
      <w:rPr>
        <w:rFonts w:ascii="Courier New" w:hAnsi="Courier New" w:cs="Courier New" w:hint="default"/>
      </w:rPr>
    </w:lvl>
    <w:lvl w:ilvl="5" w:tplc="61AEB0EA" w:tentative="1">
      <w:start w:val="1"/>
      <w:numFmt w:val="bullet"/>
      <w:lvlText w:val=""/>
      <w:lvlJc w:val="left"/>
      <w:pPr>
        <w:ind w:left="4320" w:hanging="360"/>
      </w:pPr>
      <w:rPr>
        <w:rFonts w:ascii="Wingdings" w:hAnsi="Wingdings" w:hint="default"/>
      </w:rPr>
    </w:lvl>
    <w:lvl w:ilvl="6" w:tplc="B01461E6" w:tentative="1">
      <w:start w:val="1"/>
      <w:numFmt w:val="bullet"/>
      <w:lvlText w:val=""/>
      <w:lvlJc w:val="left"/>
      <w:pPr>
        <w:ind w:left="5040" w:hanging="360"/>
      </w:pPr>
      <w:rPr>
        <w:rFonts w:ascii="Symbol" w:hAnsi="Symbol" w:hint="default"/>
      </w:rPr>
    </w:lvl>
    <w:lvl w:ilvl="7" w:tplc="4F82A42E" w:tentative="1">
      <w:start w:val="1"/>
      <w:numFmt w:val="bullet"/>
      <w:lvlText w:val="o"/>
      <w:lvlJc w:val="left"/>
      <w:pPr>
        <w:ind w:left="5760" w:hanging="360"/>
      </w:pPr>
      <w:rPr>
        <w:rFonts w:ascii="Courier New" w:hAnsi="Courier New" w:cs="Courier New" w:hint="default"/>
      </w:rPr>
    </w:lvl>
    <w:lvl w:ilvl="8" w:tplc="1C5A1F28" w:tentative="1">
      <w:start w:val="1"/>
      <w:numFmt w:val="bullet"/>
      <w:lvlText w:val=""/>
      <w:lvlJc w:val="left"/>
      <w:pPr>
        <w:ind w:left="6480" w:hanging="360"/>
      </w:pPr>
      <w:rPr>
        <w:rFonts w:ascii="Wingdings" w:hAnsi="Wingdings" w:hint="default"/>
      </w:rPr>
    </w:lvl>
  </w:abstractNum>
  <w:abstractNum w:abstractNumId="21">
    <w:nsid w:val="4FA778CB"/>
    <w:multiLevelType w:val="multilevel"/>
    <w:tmpl w:val="9C584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4C743B"/>
    <w:multiLevelType w:val="hybridMultilevel"/>
    <w:tmpl w:val="8932E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4E402C9"/>
    <w:multiLevelType w:val="multilevel"/>
    <w:tmpl w:val="2228E58A"/>
    <w:lvl w:ilvl="0">
      <w:start w:val="1"/>
      <w:numFmt w:val="decimal"/>
      <w:pStyle w:val="Style9"/>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75C3B3A"/>
    <w:multiLevelType w:val="hybridMultilevel"/>
    <w:tmpl w:val="AB764FF0"/>
    <w:lvl w:ilvl="0" w:tplc="28B886B2">
      <w:start w:val="1"/>
      <w:numFmt w:val="bullet"/>
      <w:lvlText w:val=""/>
      <w:lvlJc w:val="left"/>
      <w:pPr>
        <w:ind w:left="720" w:hanging="360"/>
      </w:pPr>
      <w:rPr>
        <w:rFonts w:ascii="Wingdings" w:hAnsi="Wingdings" w:hint="default"/>
      </w:rPr>
    </w:lvl>
    <w:lvl w:ilvl="1" w:tplc="D85AA9BA" w:tentative="1">
      <w:start w:val="1"/>
      <w:numFmt w:val="bullet"/>
      <w:lvlText w:val="o"/>
      <w:lvlJc w:val="left"/>
      <w:pPr>
        <w:ind w:left="1440" w:hanging="360"/>
      </w:pPr>
      <w:rPr>
        <w:rFonts w:ascii="Courier New" w:hAnsi="Courier New" w:cs="Courier New" w:hint="default"/>
      </w:rPr>
    </w:lvl>
    <w:lvl w:ilvl="2" w:tplc="F47032DC" w:tentative="1">
      <w:start w:val="1"/>
      <w:numFmt w:val="bullet"/>
      <w:lvlText w:val=""/>
      <w:lvlJc w:val="left"/>
      <w:pPr>
        <w:ind w:left="2160" w:hanging="360"/>
      </w:pPr>
      <w:rPr>
        <w:rFonts w:ascii="Wingdings" w:hAnsi="Wingdings" w:hint="default"/>
      </w:rPr>
    </w:lvl>
    <w:lvl w:ilvl="3" w:tplc="923EB88A" w:tentative="1">
      <w:start w:val="1"/>
      <w:numFmt w:val="bullet"/>
      <w:lvlText w:val=""/>
      <w:lvlJc w:val="left"/>
      <w:pPr>
        <w:ind w:left="2880" w:hanging="360"/>
      </w:pPr>
      <w:rPr>
        <w:rFonts w:ascii="Symbol" w:hAnsi="Symbol" w:hint="default"/>
      </w:rPr>
    </w:lvl>
    <w:lvl w:ilvl="4" w:tplc="061A685C" w:tentative="1">
      <w:start w:val="1"/>
      <w:numFmt w:val="bullet"/>
      <w:lvlText w:val="o"/>
      <w:lvlJc w:val="left"/>
      <w:pPr>
        <w:ind w:left="3600" w:hanging="360"/>
      </w:pPr>
      <w:rPr>
        <w:rFonts w:ascii="Courier New" w:hAnsi="Courier New" w:cs="Courier New" w:hint="default"/>
      </w:rPr>
    </w:lvl>
    <w:lvl w:ilvl="5" w:tplc="0B564932" w:tentative="1">
      <w:start w:val="1"/>
      <w:numFmt w:val="bullet"/>
      <w:lvlText w:val=""/>
      <w:lvlJc w:val="left"/>
      <w:pPr>
        <w:ind w:left="4320" w:hanging="360"/>
      </w:pPr>
      <w:rPr>
        <w:rFonts w:ascii="Wingdings" w:hAnsi="Wingdings" w:hint="default"/>
      </w:rPr>
    </w:lvl>
    <w:lvl w:ilvl="6" w:tplc="83408E86" w:tentative="1">
      <w:start w:val="1"/>
      <w:numFmt w:val="bullet"/>
      <w:lvlText w:val=""/>
      <w:lvlJc w:val="left"/>
      <w:pPr>
        <w:ind w:left="5040" w:hanging="360"/>
      </w:pPr>
      <w:rPr>
        <w:rFonts w:ascii="Symbol" w:hAnsi="Symbol" w:hint="default"/>
      </w:rPr>
    </w:lvl>
    <w:lvl w:ilvl="7" w:tplc="4962848E" w:tentative="1">
      <w:start w:val="1"/>
      <w:numFmt w:val="bullet"/>
      <w:lvlText w:val="o"/>
      <w:lvlJc w:val="left"/>
      <w:pPr>
        <w:ind w:left="5760" w:hanging="360"/>
      </w:pPr>
      <w:rPr>
        <w:rFonts w:ascii="Courier New" w:hAnsi="Courier New" w:cs="Courier New" w:hint="default"/>
      </w:rPr>
    </w:lvl>
    <w:lvl w:ilvl="8" w:tplc="D5CA65FE" w:tentative="1">
      <w:start w:val="1"/>
      <w:numFmt w:val="bullet"/>
      <w:lvlText w:val=""/>
      <w:lvlJc w:val="left"/>
      <w:pPr>
        <w:ind w:left="6480" w:hanging="360"/>
      </w:pPr>
      <w:rPr>
        <w:rFonts w:ascii="Wingdings" w:hAnsi="Wingdings" w:hint="default"/>
      </w:rPr>
    </w:lvl>
  </w:abstractNum>
  <w:abstractNum w:abstractNumId="25">
    <w:nsid w:val="5A704810"/>
    <w:multiLevelType w:val="hybridMultilevel"/>
    <w:tmpl w:val="C41A95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2ED762D"/>
    <w:multiLevelType w:val="hybridMultilevel"/>
    <w:tmpl w:val="559CCEF6"/>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6116F8B"/>
    <w:multiLevelType w:val="multilevel"/>
    <w:tmpl w:val="E25A19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8B82766"/>
    <w:multiLevelType w:val="hybridMultilevel"/>
    <w:tmpl w:val="54221E1C"/>
    <w:lvl w:ilvl="0" w:tplc="A82872E6">
      <w:start w:val="1"/>
      <w:numFmt w:val="bullet"/>
      <w:lvlText w:val=""/>
      <w:lvlJc w:val="left"/>
      <w:pPr>
        <w:ind w:left="720" w:hanging="360"/>
      </w:pPr>
      <w:rPr>
        <w:rFonts w:ascii="Wingdings" w:hAnsi="Wingdings" w:hint="default"/>
      </w:rPr>
    </w:lvl>
    <w:lvl w:ilvl="1" w:tplc="5B4E34EC" w:tentative="1">
      <w:start w:val="1"/>
      <w:numFmt w:val="bullet"/>
      <w:lvlText w:val="o"/>
      <w:lvlJc w:val="left"/>
      <w:pPr>
        <w:ind w:left="1440" w:hanging="360"/>
      </w:pPr>
      <w:rPr>
        <w:rFonts w:ascii="Courier New" w:hAnsi="Courier New" w:cs="Courier New" w:hint="default"/>
      </w:rPr>
    </w:lvl>
    <w:lvl w:ilvl="2" w:tplc="BE204872" w:tentative="1">
      <w:start w:val="1"/>
      <w:numFmt w:val="bullet"/>
      <w:lvlText w:val=""/>
      <w:lvlJc w:val="left"/>
      <w:pPr>
        <w:ind w:left="2160" w:hanging="360"/>
      </w:pPr>
      <w:rPr>
        <w:rFonts w:ascii="Wingdings" w:hAnsi="Wingdings" w:hint="default"/>
      </w:rPr>
    </w:lvl>
    <w:lvl w:ilvl="3" w:tplc="D390D5AC" w:tentative="1">
      <w:start w:val="1"/>
      <w:numFmt w:val="bullet"/>
      <w:lvlText w:val=""/>
      <w:lvlJc w:val="left"/>
      <w:pPr>
        <w:ind w:left="2880" w:hanging="360"/>
      </w:pPr>
      <w:rPr>
        <w:rFonts w:ascii="Symbol" w:hAnsi="Symbol" w:hint="default"/>
      </w:rPr>
    </w:lvl>
    <w:lvl w:ilvl="4" w:tplc="D806DA22" w:tentative="1">
      <w:start w:val="1"/>
      <w:numFmt w:val="bullet"/>
      <w:lvlText w:val="o"/>
      <w:lvlJc w:val="left"/>
      <w:pPr>
        <w:ind w:left="3600" w:hanging="360"/>
      </w:pPr>
      <w:rPr>
        <w:rFonts w:ascii="Courier New" w:hAnsi="Courier New" w:cs="Courier New" w:hint="default"/>
      </w:rPr>
    </w:lvl>
    <w:lvl w:ilvl="5" w:tplc="FC90B23E" w:tentative="1">
      <w:start w:val="1"/>
      <w:numFmt w:val="bullet"/>
      <w:lvlText w:val=""/>
      <w:lvlJc w:val="left"/>
      <w:pPr>
        <w:ind w:left="4320" w:hanging="360"/>
      </w:pPr>
      <w:rPr>
        <w:rFonts w:ascii="Wingdings" w:hAnsi="Wingdings" w:hint="default"/>
      </w:rPr>
    </w:lvl>
    <w:lvl w:ilvl="6" w:tplc="94EE0DE0" w:tentative="1">
      <w:start w:val="1"/>
      <w:numFmt w:val="bullet"/>
      <w:lvlText w:val=""/>
      <w:lvlJc w:val="left"/>
      <w:pPr>
        <w:ind w:left="5040" w:hanging="360"/>
      </w:pPr>
      <w:rPr>
        <w:rFonts w:ascii="Symbol" w:hAnsi="Symbol" w:hint="default"/>
      </w:rPr>
    </w:lvl>
    <w:lvl w:ilvl="7" w:tplc="B0760DDA" w:tentative="1">
      <w:start w:val="1"/>
      <w:numFmt w:val="bullet"/>
      <w:lvlText w:val="o"/>
      <w:lvlJc w:val="left"/>
      <w:pPr>
        <w:ind w:left="5760" w:hanging="360"/>
      </w:pPr>
      <w:rPr>
        <w:rFonts w:ascii="Courier New" w:hAnsi="Courier New" w:cs="Courier New" w:hint="default"/>
      </w:rPr>
    </w:lvl>
    <w:lvl w:ilvl="8" w:tplc="E88A8C92" w:tentative="1">
      <w:start w:val="1"/>
      <w:numFmt w:val="bullet"/>
      <w:lvlText w:val=""/>
      <w:lvlJc w:val="left"/>
      <w:pPr>
        <w:ind w:left="6480" w:hanging="360"/>
      </w:pPr>
      <w:rPr>
        <w:rFonts w:ascii="Wingdings" w:hAnsi="Wingdings" w:hint="default"/>
      </w:rPr>
    </w:lvl>
  </w:abstractNum>
  <w:abstractNum w:abstractNumId="29">
    <w:nsid w:val="691635EE"/>
    <w:multiLevelType w:val="hybridMultilevel"/>
    <w:tmpl w:val="321E2F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9983D77"/>
    <w:multiLevelType w:val="hybridMultilevel"/>
    <w:tmpl w:val="6D84D6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C6C2A3A"/>
    <w:multiLevelType w:val="hybridMultilevel"/>
    <w:tmpl w:val="550883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D7441DA"/>
    <w:multiLevelType w:val="hybridMultilevel"/>
    <w:tmpl w:val="F836EF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6D6741"/>
    <w:multiLevelType w:val="multilevel"/>
    <w:tmpl w:val="E1E0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B04133"/>
    <w:multiLevelType w:val="multilevel"/>
    <w:tmpl w:val="00FC0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5D1447"/>
    <w:multiLevelType w:val="hybridMultilevel"/>
    <w:tmpl w:val="4774BFD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A613F91"/>
    <w:multiLevelType w:val="hybridMultilevel"/>
    <w:tmpl w:val="5D8428A4"/>
    <w:lvl w:ilvl="0" w:tplc="721E8A98">
      <w:start w:val="1"/>
      <w:numFmt w:val="decimal"/>
      <w:lvlText w:val="%1."/>
      <w:lvlJc w:val="left"/>
      <w:pPr>
        <w:ind w:left="720" w:hanging="360"/>
      </w:pPr>
      <w:rPr>
        <w:rFonts w:hint="default"/>
      </w:rPr>
    </w:lvl>
    <w:lvl w:ilvl="1" w:tplc="75223AD8" w:tentative="1">
      <w:start w:val="1"/>
      <w:numFmt w:val="lowerLetter"/>
      <w:lvlText w:val="%2."/>
      <w:lvlJc w:val="left"/>
      <w:pPr>
        <w:ind w:left="1440" w:hanging="360"/>
      </w:pPr>
    </w:lvl>
    <w:lvl w:ilvl="2" w:tplc="FC107728" w:tentative="1">
      <w:start w:val="1"/>
      <w:numFmt w:val="lowerRoman"/>
      <w:lvlText w:val="%3."/>
      <w:lvlJc w:val="right"/>
      <w:pPr>
        <w:ind w:left="2160" w:hanging="180"/>
      </w:pPr>
    </w:lvl>
    <w:lvl w:ilvl="3" w:tplc="D08E7076" w:tentative="1">
      <w:start w:val="1"/>
      <w:numFmt w:val="decimal"/>
      <w:lvlText w:val="%4."/>
      <w:lvlJc w:val="left"/>
      <w:pPr>
        <w:ind w:left="2880" w:hanging="360"/>
      </w:pPr>
    </w:lvl>
    <w:lvl w:ilvl="4" w:tplc="F07A41C0" w:tentative="1">
      <w:start w:val="1"/>
      <w:numFmt w:val="lowerLetter"/>
      <w:lvlText w:val="%5."/>
      <w:lvlJc w:val="left"/>
      <w:pPr>
        <w:ind w:left="3600" w:hanging="360"/>
      </w:pPr>
    </w:lvl>
    <w:lvl w:ilvl="5" w:tplc="E2EAADFA" w:tentative="1">
      <w:start w:val="1"/>
      <w:numFmt w:val="lowerRoman"/>
      <w:lvlText w:val="%6."/>
      <w:lvlJc w:val="right"/>
      <w:pPr>
        <w:ind w:left="4320" w:hanging="180"/>
      </w:pPr>
    </w:lvl>
    <w:lvl w:ilvl="6" w:tplc="F500B758" w:tentative="1">
      <w:start w:val="1"/>
      <w:numFmt w:val="decimal"/>
      <w:lvlText w:val="%7."/>
      <w:lvlJc w:val="left"/>
      <w:pPr>
        <w:ind w:left="5040" w:hanging="360"/>
      </w:pPr>
    </w:lvl>
    <w:lvl w:ilvl="7" w:tplc="2FD2FB36" w:tentative="1">
      <w:start w:val="1"/>
      <w:numFmt w:val="lowerLetter"/>
      <w:lvlText w:val="%8."/>
      <w:lvlJc w:val="left"/>
      <w:pPr>
        <w:ind w:left="5760" w:hanging="360"/>
      </w:pPr>
    </w:lvl>
    <w:lvl w:ilvl="8" w:tplc="DEDC1C0A" w:tentative="1">
      <w:start w:val="1"/>
      <w:numFmt w:val="lowerRoman"/>
      <w:lvlText w:val="%9."/>
      <w:lvlJc w:val="right"/>
      <w:pPr>
        <w:ind w:left="6480" w:hanging="180"/>
      </w:pPr>
    </w:lvl>
  </w:abstractNum>
  <w:abstractNum w:abstractNumId="37">
    <w:nsid w:val="7A7A5A21"/>
    <w:multiLevelType w:val="hybridMultilevel"/>
    <w:tmpl w:val="D786C4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E740C37"/>
    <w:multiLevelType w:val="multilevel"/>
    <w:tmpl w:val="8214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7"/>
  </w:num>
  <w:num w:numId="3">
    <w:abstractNumId w:val="15"/>
  </w:num>
  <w:num w:numId="4">
    <w:abstractNumId w:val="34"/>
  </w:num>
  <w:num w:numId="5">
    <w:abstractNumId w:val="6"/>
  </w:num>
  <w:num w:numId="6">
    <w:abstractNumId w:val="8"/>
  </w:num>
  <w:num w:numId="7">
    <w:abstractNumId w:val="24"/>
  </w:num>
  <w:num w:numId="8">
    <w:abstractNumId w:val="29"/>
  </w:num>
  <w:num w:numId="9">
    <w:abstractNumId w:val="36"/>
  </w:num>
  <w:num w:numId="10">
    <w:abstractNumId w:val="17"/>
  </w:num>
  <w:num w:numId="11">
    <w:abstractNumId w:val="3"/>
  </w:num>
  <w:num w:numId="12">
    <w:abstractNumId w:val="18"/>
  </w:num>
  <w:num w:numId="13">
    <w:abstractNumId w:val="26"/>
  </w:num>
  <w:num w:numId="14">
    <w:abstractNumId w:val="21"/>
  </w:num>
  <w:num w:numId="15">
    <w:abstractNumId w:val="10"/>
  </w:num>
  <w:num w:numId="16">
    <w:abstractNumId w:val="20"/>
  </w:num>
  <w:num w:numId="17">
    <w:abstractNumId w:val="9"/>
  </w:num>
  <w:num w:numId="18">
    <w:abstractNumId w:val="7"/>
  </w:num>
  <w:num w:numId="19">
    <w:abstractNumId w:val="2"/>
  </w:num>
  <w:num w:numId="20">
    <w:abstractNumId w:val="0"/>
  </w:num>
  <w:num w:numId="21">
    <w:abstractNumId w:val="30"/>
  </w:num>
  <w:num w:numId="22">
    <w:abstractNumId w:val="1"/>
  </w:num>
  <w:num w:numId="23">
    <w:abstractNumId w:val="33"/>
  </w:num>
  <w:num w:numId="24">
    <w:abstractNumId w:val="28"/>
  </w:num>
  <w:num w:numId="25">
    <w:abstractNumId w:val="16"/>
  </w:num>
  <w:num w:numId="26">
    <w:abstractNumId w:val="23"/>
  </w:num>
  <w:num w:numId="27">
    <w:abstractNumId w:val="12"/>
  </w:num>
  <w:num w:numId="28">
    <w:abstractNumId w:val="22"/>
  </w:num>
  <w:num w:numId="29">
    <w:abstractNumId w:val="19"/>
  </w:num>
  <w:num w:numId="30">
    <w:abstractNumId w:val="14"/>
  </w:num>
  <w:num w:numId="31">
    <w:abstractNumId w:val="31"/>
  </w:num>
  <w:num w:numId="32">
    <w:abstractNumId w:val="11"/>
  </w:num>
  <w:num w:numId="33">
    <w:abstractNumId w:val="38"/>
  </w:num>
  <w:num w:numId="34">
    <w:abstractNumId w:val="37"/>
  </w:num>
  <w:num w:numId="35">
    <w:abstractNumId w:val="13"/>
  </w:num>
  <w:num w:numId="36">
    <w:abstractNumId w:val="25"/>
  </w:num>
  <w:num w:numId="37">
    <w:abstractNumId w:val="35"/>
  </w:num>
  <w:num w:numId="38">
    <w:abstractNumId w:val="5"/>
  </w:num>
  <w:num w:numId="39">
    <w:abstractNumId w:val="4"/>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rawingGridVerticalSpacing w:val="181"/>
  <w:displayHorizontalDrawingGridEvery w:val="2"/>
  <w:characterSpacingControl w:val="doNotCompress"/>
  <w:savePreviewPicture/>
  <w:hdrShapeDefaults>
    <o:shapedefaults v:ext="edit" spidmax="97282">
      <o:colormru v:ext="edit" colors="#faf0f0,#fdf9f9"/>
      <o:colormenu v:ext="edit" fillcolor="none" strokecolor="red"/>
    </o:shapedefaults>
  </w:hdrShapeDefaults>
  <w:footnotePr>
    <w:footnote w:id="0"/>
    <w:footnote w:id="1"/>
  </w:footnotePr>
  <w:endnotePr>
    <w:endnote w:id="0"/>
    <w:endnote w:id="1"/>
  </w:endnotePr>
  <w:compat/>
  <w:rsids>
    <w:rsidRoot w:val="00AF554C"/>
    <w:rsid w:val="0000203E"/>
    <w:rsid w:val="0002244E"/>
    <w:rsid w:val="000226E7"/>
    <w:rsid w:val="000301DB"/>
    <w:rsid w:val="00036954"/>
    <w:rsid w:val="00042139"/>
    <w:rsid w:val="00051D6C"/>
    <w:rsid w:val="000629A4"/>
    <w:rsid w:val="00064364"/>
    <w:rsid w:val="000652D0"/>
    <w:rsid w:val="00065CB0"/>
    <w:rsid w:val="000816DA"/>
    <w:rsid w:val="00086706"/>
    <w:rsid w:val="00087F2C"/>
    <w:rsid w:val="000905F3"/>
    <w:rsid w:val="00092B40"/>
    <w:rsid w:val="000932CA"/>
    <w:rsid w:val="00097332"/>
    <w:rsid w:val="000A7563"/>
    <w:rsid w:val="000C6CE4"/>
    <w:rsid w:val="000D0F05"/>
    <w:rsid w:val="000E0BF8"/>
    <w:rsid w:val="000F46D0"/>
    <w:rsid w:val="00103638"/>
    <w:rsid w:val="00105271"/>
    <w:rsid w:val="00105E5D"/>
    <w:rsid w:val="00113BF1"/>
    <w:rsid w:val="001232A2"/>
    <w:rsid w:val="001347D6"/>
    <w:rsid w:val="00142555"/>
    <w:rsid w:val="001429BD"/>
    <w:rsid w:val="001429EA"/>
    <w:rsid w:val="00144643"/>
    <w:rsid w:val="0014534E"/>
    <w:rsid w:val="0016508A"/>
    <w:rsid w:val="00185D0E"/>
    <w:rsid w:val="001A3A80"/>
    <w:rsid w:val="001B1229"/>
    <w:rsid w:val="001B297D"/>
    <w:rsid w:val="001B3912"/>
    <w:rsid w:val="001C0BA7"/>
    <w:rsid w:val="001C1A1D"/>
    <w:rsid w:val="001D12A2"/>
    <w:rsid w:val="001D555E"/>
    <w:rsid w:val="001E1701"/>
    <w:rsid w:val="001E7850"/>
    <w:rsid w:val="001E7DD3"/>
    <w:rsid w:val="001F27C5"/>
    <w:rsid w:val="00200765"/>
    <w:rsid w:val="00203ED2"/>
    <w:rsid w:val="0021024B"/>
    <w:rsid w:val="00210485"/>
    <w:rsid w:val="002111F7"/>
    <w:rsid w:val="00211239"/>
    <w:rsid w:val="002130E5"/>
    <w:rsid w:val="00217916"/>
    <w:rsid w:val="00217F34"/>
    <w:rsid w:val="00231B00"/>
    <w:rsid w:val="00231D36"/>
    <w:rsid w:val="002326F6"/>
    <w:rsid w:val="00245DF6"/>
    <w:rsid w:val="00254B90"/>
    <w:rsid w:val="00254E71"/>
    <w:rsid w:val="00262A44"/>
    <w:rsid w:val="002777DF"/>
    <w:rsid w:val="0028140C"/>
    <w:rsid w:val="002A3E46"/>
    <w:rsid w:val="002A58E6"/>
    <w:rsid w:val="002A5FDA"/>
    <w:rsid w:val="002B0A39"/>
    <w:rsid w:val="002C002F"/>
    <w:rsid w:val="002C0EB2"/>
    <w:rsid w:val="002C1400"/>
    <w:rsid w:val="002C15DC"/>
    <w:rsid w:val="002D6A69"/>
    <w:rsid w:val="00345A83"/>
    <w:rsid w:val="00353D57"/>
    <w:rsid w:val="003544C5"/>
    <w:rsid w:val="00354635"/>
    <w:rsid w:val="00377463"/>
    <w:rsid w:val="003820B9"/>
    <w:rsid w:val="00383505"/>
    <w:rsid w:val="00384719"/>
    <w:rsid w:val="00392CF6"/>
    <w:rsid w:val="003B080E"/>
    <w:rsid w:val="003B3703"/>
    <w:rsid w:val="003B64EC"/>
    <w:rsid w:val="003B7CD2"/>
    <w:rsid w:val="003C03D4"/>
    <w:rsid w:val="003C2035"/>
    <w:rsid w:val="003C6E6D"/>
    <w:rsid w:val="003C7814"/>
    <w:rsid w:val="003F1AC2"/>
    <w:rsid w:val="003F3BC7"/>
    <w:rsid w:val="003F3E3D"/>
    <w:rsid w:val="003F41F0"/>
    <w:rsid w:val="003F77B8"/>
    <w:rsid w:val="00406608"/>
    <w:rsid w:val="00420F41"/>
    <w:rsid w:val="0044055C"/>
    <w:rsid w:val="00453E75"/>
    <w:rsid w:val="00454266"/>
    <w:rsid w:val="004612E8"/>
    <w:rsid w:val="004743E3"/>
    <w:rsid w:val="004759ED"/>
    <w:rsid w:val="00480470"/>
    <w:rsid w:val="00481D9E"/>
    <w:rsid w:val="00492F0A"/>
    <w:rsid w:val="004A7AFD"/>
    <w:rsid w:val="004C133D"/>
    <w:rsid w:val="004C154E"/>
    <w:rsid w:val="004C1859"/>
    <w:rsid w:val="004C5048"/>
    <w:rsid w:val="004D1465"/>
    <w:rsid w:val="004D4D8C"/>
    <w:rsid w:val="004F07A2"/>
    <w:rsid w:val="004F3AD2"/>
    <w:rsid w:val="004F4A84"/>
    <w:rsid w:val="00514C95"/>
    <w:rsid w:val="0051555F"/>
    <w:rsid w:val="005212BA"/>
    <w:rsid w:val="005259C4"/>
    <w:rsid w:val="00526850"/>
    <w:rsid w:val="00526941"/>
    <w:rsid w:val="00535CEA"/>
    <w:rsid w:val="005414F2"/>
    <w:rsid w:val="0057315F"/>
    <w:rsid w:val="005732C3"/>
    <w:rsid w:val="005751BF"/>
    <w:rsid w:val="005757BB"/>
    <w:rsid w:val="00575E4F"/>
    <w:rsid w:val="005801D4"/>
    <w:rsid w:val="005C01F5"/>
    <w:rsid w:val="005C2D61"/>
    <w:rsid w:val="005C7F2F"/>
    <w:rsid w:val="005E2000"/>
    <w:rsid w:val="005F0003"/>
    <w:rsid w:val="005F46F0"/>
    <w:rsid w:val="005F68FA"/>
    <w:rsid w:val="006212E8"/>
    <w:rsid w:val="006312AC"/>
    <w:rsid w:val="00643502"/>
    <w:rsid w:val="0065041E"/>
    <w:rsid w:val="00650B43"/>
    <w:rsid w:val="00654607"/>
    <w:rsid w:val="00672CA8"/>
    <w:rsid w:val="006921CE"/>
    <w:rsid w:val="006A2C6B"/>
    <w:rsid w:val="006B1AD5"/>
    <w:rsid w:val="006B7C8A"/>
    <w:rsid w:val="006D30A8"/>
    <w:rsid w:val="006E4605"/>
    <w:rsid w:val="006F4791"/>
    <w:rsid w:val="00702B72"/>
    <w:rsid w:val="00704917"/>
    <w:rsid w:val="00705509"/>
    <w:rsid w:val="0071441E"/>
    <w:rsid w:val="0072233A"/>
    <w:rsid w:val="00726484"/>
    <w:rsid w:val="007322F7"/>
    <w:rsid w:val="0073667E"/>
    <w:rsid w:val="00740F4E"/>
    <w:rsid w:val="007417D6"/>
    <w:rsid w:val="00771F6F"/>
    <w:rsid w:val="00786880"/>
    <w:rsid w:val="00790E28"/>
    <w:rsid w:val="0079474B"/>
    <w:rsid w:val="007C074F"/>
    <w:rsid w:val="007C5365"/>
    <w:rsid w:val="007C7E2D"/>
    <w:rsid w:val="007C7F51"/>
    <w:rsid w:val="007D0D8E"/>
    <w:rsid w:val="007D2AF0"/>
    <w:rsid w:val="007D5ABD"/>
    <w:rsid w:val="007D690A"/>
    <w:rsid w:val="007E2394"/>
    <w:rsid w:val="007F5A76"/>
    <w:rsid w:val="007F5DB1"/>
    <w:rsid w:val="008037E0"/>
    <w:rsid w:val="00813C79"/>
    <w:rsid w:val="00822CB7"/>
    <w:rsid w:val="0082358E"/>
    <w:rsid w:val="008321C4"/>
    <w:rsid w:val="008373B2"/>
    <w:rsid w:val="00846455"/>
    <w:rsid w:val="0085154F"/>
    <w:rsid w:val="00855FEE"/>
    <w:rsid w:val="00856B31"/>
    <w:rsid w:val="0087164B"/>
    <w:rsid w:val="00876F88"/>
    <w:rsid w:val="0088216D"/>
    <w:rsid w:val="0088786A"/>
    <w:rsid w:val="00895A7D"/>
    <w:rsid w:val="00897B03"/>
    <w:rsid w:val="008A42B6"/>
    <w:rsid w:val="008A641F"/>
    <w:rsid w:val="008A6A37"/>
    <w:rsid w:val="008B6D89"/>
    <w:rsid w:val="008B7487"/>
    <w:rsid w:val="008C04AF"/>
    <w:rsid w:val="008C082D"/>
    <w:rsid w:val="008D681A"/>
    <w:rsid w:val="008E13D2"/>
    <w:rsid w:val="008E52E5"/>
    <w:rsid w:val="00907CE3"/>
    <w:rsid w:val="00911CC9"/>
    <w:rsid w:val="00925AA4"/>
    <w:rsid w:val="00925E61"/>
    <w:rsid w:val="00934823"/>
    <w:rsid w:val="00951595"/>
    <w:rsid w:val="00964584"/>
    <w:rsid w:val="00973FE4"/>
    <w:rsid w:val="00976034"/>
    <w:rsid w:val="009964BA"/>
    <w:rsid w:val="009A3011"/>
    <w:rsid w:val="009B5DBB"/>
    <w:rsid w:val="009D3040"/>
    <w:rsid w:val="009D39F6"/>
    <w:rsid w:val="009D741A"/>
    <w:rsid w:val="009E4EF7"/>
    <w:rsid w:val="00A3190F"/>
    <w:rsid w:val="00A4376F"/>
    <w:rsid w:val="00A44182"/>
    <w:rsid w:val="00A44DF3"/>
    <w:rsid w:val="00A45477"/>
    <w:rsid w:val="00A51534"/>
    <w:rsid w:val="00A575B2"/>
    <w:rsid w:val="00A600DD"/>
    <w:rsid w:val="00A61BCF"/>
    <w:rsid w:val="00A66B1C"/>
    <w:rsid w:val="00A70F23"/>
    <w:rsid w:val="00A913FE"/>
    <w:rsid w:val="00AA2452"/>
    <w:rsid w:val="00AA312C"/>
    <w:rsid w:val="00AD663F"/>
    <w:rsid w:val="00AE15BD"/>
    <w:rsid w:val="00AE7F94"/>
    <w:rsid w:val="00AF554C"/>
    <w:rsid w:val="00B0129D"/>
    <w:rsid w:val="00B02CEE"/>
    <w:rsid w:val="00B14BD5"/>
    <w:rsid w:val="00B22A2D"/>
    <w:rsid w:val="00B32B6B"/>
    <w:rsid w:val="00B40D05"/>
    <w:rsid w:val="00B45A7F"/>
    <w:rsid w:val="00B4773D"/>
    <w:rsid w:val="00B507C1"/>
    <w:rsid w:val="00B55DF7"/>
    <w:rsid w:val="00B623D5"/>
    <w:rsid w:val="00B6381A"/>
    <w:rsid w:val="00B64FC3"/>
    <w:rsid w:val="00B72C88"/>
    <w:rsid w:val="00B809D8"/>
    <w:rsid w:val="00B867E3"/>
    <w:rsid w:val="00B945CE"/>
    <w:rsid w:val="00BA0C5C"/>
    <w:rsid w:val="00BA74F0"/>
    <w:rsid w:val="00BB1FEF"/>
    <w:rsid w:val="00BB3045"/>
    <w:rsid w:val="00BD093B"/>
    <w:rsid w:val="00C00B3E"/>
    <w:rsid w:val="00C05E50"/>
    <w:rsid w:val="00C258BA"/>
    <w:rsid w:val="00C26C59"/>
    <w:rsid w:val="00C26CA9"/>
    <w:rsid w:val="00C32BD3"/>
    <w:rsid w:val="00C4634B"/>
    <w:rsid w:val="00C5080C"/>
    <w:rsid w:val="00C57E1D"/>
    <w:rsid w:val="00C616D8"/>
    <w:rsid w:val="00C673C1"/>
    <w:rsid w:val="00C759BD"/>
    <w:rsid w:val="00C80461"/>
    <w:rsid w:val="00C81550"/>
    <w:rsid w:val="00C8509A"/>
    <w:rsid w:val="00C87953"/>
    <w:rsid w:val="00C96C73"/>
    <w:rsid w:val="00C96DB7"/>
    <w:rsid w:val="00CA4B6E"/>
    <w:rsid w:val="00CB28D1"/>
    <w:rsid w:val="00CB7444"/>
    <w:rsid w:val="00CD2E6D"/>
    <w:rsid w:val="00CD43C3"/>
    <w:rsid w:val="00CE267A"/>
    <w:rsid w:val="00CF072F"/>
    <w:rsid w:val="00CF2EE1"/>
    <w:rsid w:val="00CF77F4"/>
    <w:rsid w:val="00D0563B"/>
    <w:rsid w:val="00D12ABA"/>
    <w:rsid w:val="00D21D23"/>
    <w:rsid w:val="00D26771"/>
    <w:rsid w:val="00D36CD1"/>
    <w:rsid w:val="00D44364"/>
    <w:rsid w:val="00D661C7"/>
    <w:rsid w:val="00D77809"/>
    <w:rsid w:val="00D91FCF"/>
    <w:rsid w:val="00D94067"/>
    <w:rsid w:val="00DA5C3F"/>
    <w:rsid w:val="00DA68EB"/>
    <w:rsid w:val="00DA7610"/>
    <w:rsid w:val="00DA7FC2"/>
    <w:rsid w:val="00DB14B6"/>
    <w:rsid w:val="00DB69D2"/>
    <w:rsid w:val="00DD366C"/>
    <w:rsid w:val="00DD50D9"/>
    <w:rsid w:val="00DF4261"/>
    <w:rsid w:val="00E07F53"/>
    <w:rsid w:val="00E105A2"/>
    <w:rsid w:val="00E13C24"/>
    <w:rsid w:val="00E24194"/>
    <w:rsid w:val="00E334BC"/>
    <w:rsid w:val="00E5254A"/>
    <w:rsid w:val="00E94C02"/>
    <w:rsid w:val="00E95819"/>
    <w:rsid w:val="00EA0072"/>
    <w:rsid w:val="00EA408E"/>
    <w:rsid w:val="00EB3004"/>
    <w:rsid w:val="00EB45E8"/>
    <w:rsid w:val="00EC6EAA"/>
    <w:rsid w:val="00ED15A3"/>
    <w:rsid w:val="00EE38CE"/>
    <w:rsid w:val="00EF72E2"/>
    <w:rsid w:val="00F03180"/>
    <w:rsid w:val="00F3253E"/>
    <w:rsid w:val="00F326E4"/>
    <w:rsid w:val="00F33B3F"/>
    <w:rsid w:val="00F61C48"/>
    <w:rsid w:val="00F851BC"/>
    <w:rsid w:val="00F9707C"/>
    <w:rsid w:val="00FA41CC"/>
    <w:rsid w:val="00FA4CB4"/>
    <w:rsid w:val="00FB2F3C"/>
    <w:rsid w:val="00FB7911"/>
    <w:rsid w:val="00FC023B"/>
    <w:rsid w:val="00FD6ABB"/>
    <w:rsid w:val="00FD73F3"/>
    <w:rsid w:val="00FE3C9C"/>
    <w:rsid w:val="00FE7E79"/>
    <w:rsid w:val="00FF59D5"/>
    <w:rsid w:val="00FF687B"/>
    <w:rsid w:val="00FF6C3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7282">
      <o:colormru v:ext="edit" colors="#faf0f0,#fdf9f9"/>
      <o:colormenu v:ext="edit" fillcolor="none" strokecolor="red"/>
    </o:shapedefaults>
    <o:shapelayout v:ext="edit">
      <o:idmap v:ext="edit" data="2"/>
      <o:rules v:ext="edit">
        <o:r id="V:Rule6" type="connector" idref="#_x0000_s2070"/>
        <o:r id="V:Rule7" type="connector" idref="#_x0000_s2076"/>
        <o:r id="V:Rule8" type="connector" idref="#_x0000_s2075"/>
        <o:r id="V:Rule9" type="connector" idref="#_x0000_s2077"/>
        <o:r id="V:Rule10" type="connector" idref="#_x0000_s20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182"/>
    <w:pPr>
      <w:spacing w:after="0" w:line="240" w:lineRule="auto"/>
      <w:jc w:val="both"/>
    </w:pPr>
    <w:rPr>
      <w:rFonts w:ascii="Arial" w:eastAsia="Times New Roman" w:hAnsi="Arial" w:cs="Times New Roman"/>
      <w:szCs w:val="20"/>
      <w:lang w:eastAsia="fr-FR"/>
    </w:rPr>
  </w:style>
  <w:style w:type="paragraph" w:styleId="Titre2">
    <w:name w:val="heading 2"/>
    <w:basedOn w:val="Normal"/>
    <w:next w:val="Normal"/>
    <w:link w:val="Titre2Car"/>
    <w:uiPriority w:val="9"/>
    <w:unhideWhenUsed/>
    <w:qFormat/>
    <w:rsid w:val="00CA4B6E"/>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eastAsia="en-US"/>
    </w:rPr>
  </w:style>
  <w:style w:type="paragraph" w:styleId="Titre5">
    <w:name w:val="heading 5"/>
    <w:basedOn w:val="Normal"/>
    <w:link w:val="Titre5Car"/>
    <w:uiPriority w:val="9"/>
    <w:qFormat/>
    <w:rsid w:val="003C7814"/>
    <w:pPr>
      <w:spacing w:before="100" w:beforeAutospacing="1" w:after="100" w:afterAutospacing="1"/>
      <w:jc w:val="left"/>
      <w:outlineLvl w:val="4"/>
    </w:pPr>
    <w:rPr>
      <w:rFonts w:ascii="Times New Roman" w:hAnsi="Times New Roman"/>
      <w:b/>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F554C"/>
    <w:pPr>
      <w:tabs>
        <w:tab w:val="center" w:pos="4536"/>
        <w:tab w:val="right" w:pos="9072"/>
      </w:tabs>
      <w:jc w:val="left"/>
    </w:pPr>
    <w:rPr>
      <w:rFonts w:asciiTheme="minorHAnsi" w:eastAsiaTheme="minorHAnsi" w:hAnsiTheme="minorHAnsi" w:cstheme="minorBidi"/>
      <w:szCs w:val="22"/>
      <w:lang w:eastAsia="en-US"/>
    </w:rPr>
  </w:style>
  <w:style w:type="character" w:customStyle="1" w:styleId="En-tteCar">
    <w:name w:val="En-tête Car"/>
    <w:basedOn w:val="Policepardfaut"/>
    <w:link w:val="En-tte"/>
    <w:uiPriority w:val="99"/>
    <w:rsid w:val="00AF554C"/>
  </w:style>
  <w:style w:type="paragraph" w:styleId="Pieddepage">
    <w:name w:val="footer"/>
    <w:basedOn w:val="Normal"/>
    <w:link w:val="PieddepageCar"/>
    <w:uiPriority w:val="99"/>
    <w:semiHidden/>
    <w:unhideWhenUsed/>
    <w:rsid w:val="00AF554C"/>
    <w:pPr>
      <w:tabs>
        <w:tab w:val="center" w:pos="4536"/>
        <w:tab w:val="right" w:pos="9072"/>
      </w:tabs>
      <w:jc w:val="left"/>
    </w:pPr>
    <w:rPr>
      <w:rFonts w:asciiTheme="minorHAnsi" w:eastAsiaTheme="minorHAnsi" w:hAnsiTheme="minorHAnsi" w:cstheme="minorBidi"/>
      <w:szCs w:val="22"/>
      <w:lang w:eastAsia="en-US"/>
    </w:rPr>
  </w:style>
  <w:style w:type="character" w:customStyle="1" w:styleId="PieddepageCar">
    <w:name w:val="Pied de page Car"/>
    <w:basedOn w:val="Policepardfaut"/>
    <w:link w:val="Pieddepage"/>
    <w:uiPriority w:val="99"/>
    <w:semiHidden/>
    <w:rsid w:val="00AF554C"/>
  </w:style>
  <w:style w:type="paragraph" w:styleId="Textedebulles">
    <w:name w:val="Balloon Text"/>
    <w:basedOn w:val="Normal"/>
    <w:link w:val="TextedebullesCar"/>
    <w:uiPriority w:val="99"/>
    <w:semiHidden/>
    <w:unhideWhenUsed/>
    <w:rsid w:val="00AF554C"/>
    <w:rPr>
      <w:rFonts w:ascii="Tahoma" w:hAnsi="Tahoma" w:cs="Tahoma"/>
      <w:sz w:val="16"/>
      <w:szCs w:val="16"/>
    </w:rPr>
  </w:style>
  <w:style w:type="character" w:customStyle="1" w:styleId="TextedebullesCar">
    <w:name w:val="Texte de bulles Car"/>
    <w:basedOn w:val="Policepardfaut"/>
    <w:link w:val="Textedebulles"/>
    <w:uiPriority w:val="99"/>
    <w:semiHidden/>
    <w:rsid w:val="00AF554C"/>
    <w:rPr>
      <w:rFonts w:ascii="Tahoma" w:hAnsi="Tahoma" w:cs="Tahoma"/>
      <w:sz w:val="16"/>
      <w:szCs w:val="16"/>
    </w:rPr>
  </w:style>
  <w:style w:type="table" w:styleId="Grilledutableau">
    <w:name w:val="Table Grid"/>
    <w:basedOn w:val="TableauNormal"/>
    <w:uiPriority w:val="59"/>
    <w:rsid w:val="00B638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CA4B6E"/>
    <w:rPr>
      <w:rFonts w:asciiTheme="majorHAnsi" w:eastAsiaTheme="majorEastAsia" w:hAnsiTheme="majorHAnsi" w:cstheme="majorBidi"/>
      <w:b/>
      <w:bCs/>
      <w:color w:val="4F81BD" w:themeColor="accent1"/>
      <w:sz w:val="26"/>
      <w:szCs w:val="26"/>
    </w:rPr>
  </w:style>
  <w:style w:type="paragraph" w:styleId="Paragraphedeliste">
    <w:name w:val="List Paragraph"/>
    <w:basedOn w:val="Normal"/>
    <w:link w:val="ParagraphedelisteCar"/>
    <w:uiPriority w:val="34"/>
    <w:qFormat/>
    <w:rsid w:val="001347D6"/>
    <w:pPr>
      <w:ind w:left="720"/>
      <w:contextualSpacing/>
    </w:pPr>
  </w:style>
  <w:style w:type="paragraph" w:customStyle="1" w:styleId="Style1">
    <w:name w:val="Style1"/>
    <w:basedOn w:val="Paragraphedeliste"/>
    <w:link w:val="Style1Car"/>
    <w:qFormat/>
    <w:rsid w:val="00ED15A3"/>
    <w:pPr>
      <w:numPr>
        <w:numId w:val="1"/>
      </w:numPr>
      <w:pBdr>
        <w:left w:val="single" w:sz="4" w:space="4" w:color="auto"/>
        <w:bottom w:val="single" w:sz="4" w:space="1" w:color="auto"/>
        <w:right w:val="single" w:sz="4" w:space="4" w:color="auto"/>
      </w:pBdr>
      <w:shd w:val="clear" w:color="auto" w:fill="B2A1C7" w:themeFill="accent4" w:themeFillTint="99"/>
      <w:ind w:left="426" w:hanging="426"/>
    </w:pPr>
    <w:rPr>
      <w:b/>
      <w:smallCaps/>
      <w:sz w:val="24"/>
    </w:rPr>
  </w:style>
  <w:style w:type="paragraph" w:customStyle="1" w:styleId="Style2">
    <w:name w:val="Style2"/>
    <w:basedOn w:val="Paragraphedeliste"/>
    <w:link w:val="Style2Car"/>
    <w:qFormat/>
    <w:rsid w:val="005C01F5"/>
    <w:pPr>
      <w:numPr>
        <w:ilvl w:val="1"/>
        <w:numId w:val="1"/>
      </w:numPr>
    </w:pPr>
    <w:rPr>
      <w:rFonts w:cs="Arial"/>
    </w:rPr>
  </w:style>
  <w:style w:type="character" w:customStyle="1" w:styleId="ParagraphedelisteCar">
    <w:name w:val="Paragraphe de liste Car"/>
    <w:basedOn w:val="Policepardfaut"/>
    <w:link w:val="Paragraphedeliste"/>
    <w:uiPriority w:val="34"/>
    <w:rsid w:val="001347D6"/>
    <w:rPr>
      <w:rFonts w:ascii="Arial" w:eastAsia="Times New Roman" w:hAnsi="Arial" w:cs="Times New Roman"/>
      <w:szCs w:val="20"/>
      <w:lang w:eastAsia="fr-FR"/>
    </w:rPr>
  </w:style>
  <w:style w:type="character" w:customStyle="1" w:styleId="Style1Car">
    <w:name w:val="Style1 Car"/>
    <w:basedOn w:val="ParagraphedelisteCar"/>
    <w:link w:val="Style1"/>
    <w:rsid w:val="00ED15A3"/>
    <w:rPr>
      <w:b/>
      <w:smallCaps/>
      <w:sz w:val="24"/>
      <w:shd w:val="clear" w:color="auto" w:fill="B2A1C7" w:themeFill="accent4" w:themeFillTint="99"/>
    </w:rPr>
  </w:style>
  <w:style w:type="paragraph" w:customStyle="1" w:styleId="jc">
    <w:name w:val="jc"/>
    <w:basedOn w:val="Normal"/>
    <w:link w:val="jcCar"/>
    <w:qFormat/>
    <w:rsid w:val="007E2394"/>
    <w:pPr>
      <w:ind w:right="-81"/>
    </w:pPr>
    <w:rPr>
      <w:rFonts w:asciiTheme="minorHAnsi" w:hAnsiTheme="minorHAnsi" w:cstheme="minorHAnsi"/>
      <w:bCs/>
      <w:iCs/>
      <w:szCs w:val="22"/>
    </w:rPr>
  </w:style>
  <w:style w:type="character" w:customStyle="1" w:styleId="Style2Car">
    <w:name w:val="Style2 Car"/>
    <w:basedOn w:val="ParagraphedelisteCar"/>
    <w:link w:val="Style2"/>
    <w:rsid w:val="005C01F5"/>
    <w:rPr>
      <w:rFonts w:cs="Arial"/>
    </w:rPr>
  </w:style>
  <w:style w:type="paragraph" w:customStyle="1" w:styleId="Style3">
    <w:name w:val="Style3"/>
    <w:basedOn w:val="Paragraphedeliste"/>
    <w:link w:val="Style3Car"/>
    <w:qFormat/>
    <w:rsid w:val="001347D6"/>
    <w:pPr>
      <w:numPr>
        <w:ilvl w:val="2"/>
        <w:numId w:val="1"/>
      </w:numPr>
    </w:pPr>
    <w:rPr>
      <w:rFonts w:ascii="Eurostile" w:hAnsi="Eurostile"/>
      <w:color w:val="5F497A" w:themeColor="accent4" w:themeShade="BF"/>
    </w:rPr>
  </w:style>
  <w:style w:type="character" w:customStyle="1" w:styleId="jcCar">
    <w:name w:val="jc Car"/>
    <w:basedOn w:val="Policepardfaut"/>
    <w:link w:val="jc"/>
    <w:rsid w:val="007E2394"/>
    <w:rPr>
      <w:rFonts w:eastAsia="Times New Roman" w:cstheme="minorHAnsi"/>
      <w:bCs/>
      <w:iCs/>
      <w:lang w:eastAsia="fr-FR"/>
    </w:rPr>
  </w:style>
  <w:style w:type="character" w:customStyle="1" w:styleId="Style3Car">
    <w:name w:val="Style3 Car"/>
    <w:basedOn w:val="ParagraphedelisteCar"/>
    <w:link w:val="Style3"/>
    <w:rsid w:val="001347D6"/>
    <w:rPr>
      <w:rFonts w:ascii="Eurostile" w:hAnsi="Eurostile"/>
      <w:color w:val="5F497A" w:themeColor="accent4" w:themeShade="BF"/>
    </w:rPr>
  </w:style>
  <w:style w:type="paragraph" w:styleId="NormalWeb">
    <w:name w:val="Normal (Web)"/>
    <w:basedOn w:val="Normal"/>
    <w:uiPriority w:val="99"/>
    <w:semiHidden/>
    <w:unhideWhenUsed/>
    <w:rsid w:val="00897B03"/>
    <w:pPr>
      <w:spacing w:before="100" w:beforeAutospacing="1" w:after="100" w:afterAutospacing="1"/>
      <w:jc w:val="left"/>
    </w:pPr>
    <w:rPr>
      <w:rFonts w:ascii="Times New Roman" w:hAnsi="Times New Roman"/>
      <w:sz w:val="24"/>
      <w:szCs w:val="24"/>
    </w:rPr>
  </w:style>
  <w:style w:type="character" w:customStyle="1" w:styleId="apple-converted-space">
    <w:name w:val="apple-converted-space"/>
    <w:basedOn w:val="Policepardfaut"/>
    <w:rsid w:val="00897B03"/>
  </w:style>
  <w:style w:type="character" w:styleId="Lienhypertexte">
    <w:name w:val="Hyperlink"/>
    <w:basedOn w:val="Policepardfaut"/>
    <w:uiPriority w:val="99"/>
    <w:unhideWhenUsed/>
    <w:rsid w:val="00897B03"/>
    <w:rPr>
      <w:color w:val="0000FF"/>
      <w:u w:val="single"/>
    </w:rPr>
  </w:style>
  <w:style w:type="character" w:customStyle="1" w:styleId="lang-en">
    <w:name w:val="lang-en"/>
    <w:basedOn w:val="Policepardfaut"/>
    <w:rsid w:val="00897B03"/>
  </w:style>
  <w:style w:type="paragraph" w:customStyle="1" w:styleId="Style4">
    <w:name w:val="Style4"/>
    <w:basedOn w:val="jc"/>
    <w:link w:val="Style4Car"/>
    <w:qFormat/>
    <w:rsid w:val="00A913FE"/>
    <w:rPr>
      <w:b/>
      <w:i/>
      <w:shadow/>
      <w:color w:val="00B050"/>
      <w:sz w:val="28"/>
    </w:rPr>
  </w:style>
  <w:style w:type="character" w:customStyle="1" w:styleId="cp">
    <w:name w:val="cp"/>
    <w:basedOn w:val="Policepardfaut"/>
    <w:rsid w:val="00535CEA"/>
  </w:style>
  <w:style w:type="character" w:customStyle="1" w:styleId="Style4Car">
    <w:name w:val="Style4 Car"/>
    <w:basedOn w:val="jcCar"/>
    <w:link w:val="Style4"/>
    <w:rsid w:val="00A913FE"/>
    <w:rPr>
      <w:b/>
      <w:bCs/>
      <w:i/>
      <w:iCs/>
      <w:shadow/>
      <w:color w:val="00B050"/>
      <w:sz w:val="28"/>
    </w:rPr>
  </w:style>
  <w:style w:type="character" w:styleId="lev">
    <w:name w:val="Strong"/>
    <w:basedOn w:val="Policepardfaut"/>
    <w:uiPriority w:val="22"/>
    <w:qFormat/>
    <w:rsid w:val="00535CEA"/>
    <w:rPr>
      <w:b/>
      <w:bCs/>
    </w:rPr>
  </w:style>
  <w:style w:type="character" w:customStyle="1" w:styleId="n">
    <w:name w:val="n"/>
    <w:basedOn w:val="Policepardfaut"/>
    <w:rsid w:val="00535CEA"/>
  </w:style>
  <w:style w:type="character" w:customStyle="1" w:styleId="p">
    <w:name w:val="p"/>
    <w:basedOn w:val="Policepardfaut"/>
    <w:rsid w:val="00535CEA"/>
  </w:style>
  <w:style w:type="character" w:customStyle="1" w:styleId="italique">
    <w:name w:val="italique"/>
    <w:basedOn w:val="Policepardfaut"/>
    <w:rsid w:val="00856B31"/>
  </w:style>
  <w:style w:type="character" w:customStyle="1" w:styleId="s">
    <w:name w:val="s"/>
    <w:basedOn w:val="Policepardfaut"/>
    <w:rsid w:val="004C5048"/>
  </w:style>
  <w:style w:type="character" w:customStyle="1" w:styleId="se">
    <w:name w:val="se"/>
    <w:basedOn w:val="Policepardfaut"/>
    <w:rsid w:val="004C5048"/>
  </w:style>
  <w:style w:type="character" w:customStyle="1" w:styleId="k">
    <w:name w:val="k"/>
    <w:basedOn w:val="Policepardfaut"/>
    <w:rsid w:val="004C5048"/>
  </w:style>
  <w:style w:type="character" w:customStyle="1" w:styleId="mi">
    <w:name w:val="mi"/>
    <w:basedOn w:val="Policepardfaut"/>
    <w:rsid w:val="004C5048"/>
  </w:style>
  <w:style w:type="character" w:customStyle="1" w:styleId="c1">
    <w:name w:val="c1"/>
    <w:basedOn w:val="Policepardfaut"/>
    <w:rsid w:val="00CE267A"/>
  </w:style>
  <w:style w:type="paragraph" w:customStyle="1" w:styleId="Style5">
    <w:name w:val="Style5"/>
    <w:basedOn w:val="jc"/>
    <w:link w:val="Style5Car"/>
    <w:qFormat/>
    <w:rsid w:val="008A6A37"/>
    <w:pPr>
      <w:pBdr>
        <w:left w:val="threeDEngrave" w:sz="12" w:space="4" w:color="auto"/>
      </w:pBdr>
      <w:ind w:left="426"/>
    </w:pPr>
    <w:rPr>
      <w:noProof/>
    </w:rPr>
  </w:style>
  <w:style w:type="paragraph" w:customStyle="1" w:styleId="codes">
    <w:name w:val="codes"/>
    <w:basedOn w:val="Normal"/>
    <w:link w:val="codesCar"/>
    <w:qFormat/>
    <w:rsid w:val="0088216D"/>
    <w:pPr>
      <w:pBdr>
        <w:top w:val="dotted" w:sz="4" w:space="1" w:color="auto"/>
        <w:left w:val="single" w:sz="24" w:space="4" w:color="17365D" w:themeColor="text2" w:themeShade="BF"/>
        <w:bottom w:val="dotted" w:sz="4" w:space="1" w:color="auto"/>
        <w:right w:val="dotted" w:sz="4" w:space="4" w:color="auto"/>
      </w:pBdr>
      <w:jc w:val="left"/>
    </w:pPr>
    <w:rPr>
      <w:rFonts w:asciiTheme="minorHAnsi" w:hAnsiTheme="minorHAnsi" w:cstheme="minorHAnsi"/>
      <w:szCs w:val="24"/>
    </w:rPr>
  </w:style>
  <w:style w:type="character" w:customStyle="1" w:styleId="Style5Car">
    <w:name w:val="Style5 Car"/>
    <w:basedOn w:val="jcCar"/>
    <w:link w:val="Style5"/>
    <w:rsid w:val="008A6A37"/>
    <w:rPr>
      <w:bCs/>
      <w:iCs/>
      <w:noProof/>
    </w:rPr>
  </w:style>
  <w:style w:type="character" w:customStyle="1" w:styleId="codesCar">
    <w:name w:val="codes Car"/>
    <w:basedOn w:val="Policepardfaut"/>
    <w:link w:val="codes"/>
    <w:rsid w:val="0088216D"/>
    <w:rPr>
      <w:rFonts w:eastAsia="Times New Roman" w:cstheme="minorHAnsi"/>
      <w:szCs w:val="24"/>
      <w:lang w:eastAsia="fr-FR"/>
    </w:rPr>
  </w:style>
  <w:style w:type="paragraph" w:customStyle="1" w:styleId="CODES0">
    <w:name w:val="CODES"/>
    <w:basedOn w:val="codes"/>
    <w:link w:val="CODESCar0"/>
    <w:rsid w:val="0088216D"/>
    <w:pPr>
      <w:ind w:left="2410" w:hanging="2410"/>
    </w:pPr>
  </w:style>
  <w:style w:type="character" w:customStyle="1" w:styleId="CODESCar0">
    <w:name w:val="CODES Car"/>
    <w:basedOn w:val="codesCar"/>
    <w:link w:val="CODES0"/>
    <w:rsid w:val="0088216D"/>
  </w:style>
  <w:style w:type="character" w:customStyle="1" w:styleId="mc">
    <w:name w:val="mc"/>
    <w:basedOn w:val="Policepardfaut"/>
    <w:rsid w:val="00C80461"/>
  </w:style>
  <w:style w:type="character" w:styleId="MachinecrireHTML">
    <w:name w:val="HTML Typewriter"/>
    <w:basedOn w:val="Policepardfaut"/>
    <w:uiPriority w:val="99"/>
    <w:semiHidden/>
    <w:unhideWhenUsed/>
    <w:rsid w:val="00D661C7"/>
    <w:rPr>
      <w:rFonts w:ascii="Courier New" w:eastAsia="Times New Roman" w:hAnsi="Courier New" w:cs="Courier New"/>
      <w:sz w:val="20"/>
      <w:szCs w:val="20"/>
    </w:rPr>
  </w:style>
  <w:style w:type="character" w:customStyle="1" w:styleId="code2">
    <w:name w:val="code2"/>
    <w:basedOn w:val="Policepardfaut"/>
    <w:rsid w:val="005732C3"/>
  </w:style>
  <w:style w:type="character" w:customStyle="1" w:styleId="o">
    <w:name w:val="o"/>
    <w:basedOn w:val="Policepardfaut"/>
    <w:rsid w:val="00B507C1"/>
  </w:style>
  <w:style w:type="paragraph" w:customStyle="1" w:styleId="Style9">
    <w:name w:val="Style9"/>
    <w:basedOn w:val="Normal"/>
    <w:qFormat/>
    <w:rsid w:val="00C5080C"/>
    <w:pPr>
      <w:numPr>
        <w:numId w:val="26"/>
      </w:numPr>
      <w:pBdr>
        <w:bottom w:val="thickThinSmallGap" w:sz="12" w:space="1" w:color="0070C0"/>
      </w:pBdr>
      <w:tabs>
        <w:tab w:val="left" w:pos="1276"/>
      </w:tabs>
      <w:ind w:left="567" w:hanging="567"/>
    </w:pPr>
    <w:rPr>
      <w:rFonts w:ascii="Eurostile" w:eastAsiaTheme="minorHAnsi" w:hAnsi="Eurostile" w:cstheme="minorBidi"/>
      <w:b/>
      <w:color w:val="548DD4" w:themeColor="text2" w:themeTint="99"/>
      <w:sz w:val="28"/>
      <w:szCs w:val="22"/>
      <w:lang w:eastAsia="en-US"/>
    </w:rPr>
  </w:style>
  <w:style w:type="paragraph" w:customStyle="1" w:styleId="Style6">
    <w:name w:val="Style6"/>
    <w:basedOn w:val="Normal"/>
    <w:link w:val="Style6Car"/>
    <w:qFormat/>
    <w:rsid w:val="00C00B3E"/>
    <w:pPr>
      <w:pBdr>
        <w:bottom w:val="single" w:sz="4" w:space="1" w:color="auto"/>
      </w:pBdr>
      <w:jc w:val="center"/>
    </w:pPr>
    <w:rPr>
      <w:b/>
      <w:caps/>
      <w:color w:val="365F91" w:themeColor="accent1" w:themeShade="BF"/>
      <w:sz w:val="28"/>
    </w:rPr>
  </w:style>
  <w:style w:type="character" w:customStyle="1" w:styleId="Style6Car">
    <w:name w:val="Style6 Car"/>
    <w:basedOn w:val="Policepardfaut"/>
    <w:link w:val="Style6"/>
    <w:rsid w:val="00C00B3E"/>
    <w:rPr>
      <w:rFonts w:ascii="Arial" w:eastAsia="Times New Roman" w:hAnsi="Arial" w:cs="Times New Roman"/>
      <w:b/>
      <w:caps/>
      <w:color w:val="365F91" w:themeColor="accent1" w:themeShade="BF"/>
      <w:sz w:val="28"/>
      <w:szCs w:val="20"/>
      <w:lang w:eastAsia="fr-FR"/>
    </w:rPr>
  </w:style>
  <w:style w:type="character" w:customStyle="1" w:styleId="Titre5Car">
    <w:name w:val="Titre 5 Car"/>
    <w:basedOn w:val="Policepardfaut"/>
    <w:link w:val="Titre5"/>
    <w:uiPriority w:val="9"/>
    <w:rsid w:val="003C7814"/>
    <w:rPr>
      <w:rFonts w:ascii="Times New Roman" w:eastAsia="Times New Roman" w:hAnsi="Times New Roman" w:cs="Times New Roman"/>
      <w:b/>
      <w:bCs/>
      <w:sz w:val="20"/>
      <w:szCs w:val="20"/>
      <w:lang w:eastAsia="fr-FR"/>
    </w:rPr>
  </w:style>
  <w:style w:type="paragraph" w:customStyle="1" w:styleId="hoveredcourseelement">
    <w:name w:val="hoveredcourseelement"/>
    <w:basedOn w:val="Normal"/>
    <w:rsid w:val="003C7814"/>
    <w:pPr>
      <w:spacing w:before="100" w:beforeAutospacing="1" w:after="100" w:afterAutospacing="1"/>
      <w:jc w:val="left"/>
    </w:pPr>
    <w:rPr>
      <w:rFonts w:ascii="Times New Roman" w:hAnsi="Times New Roman"/>
      <w:sz w:val="24"/>
      <w:szCs w:val="24"/>
    </w:rPr>
  </w:style>
  <w:style w:type="character" w:styleId="Accentuation">
    <w:name w:val="Emphasis"/>
    <w:basedOn w:val="Policepardfaut"/>
    <w:uiPriority w:val="20"/>
    <w:qFormat/>
    <w:rsid w:val="003C7814"/>
    <w:rPr>
      <w:i/>
      <w:iCs/>
    </w:rPr>
  </w:style>
  <w:style w:type="character" w:styleId="Lienhypertextesuivivisit">
    <w:name w:val="FollowedHyperlink"/>
    <w:basedOn w:val="Policepardfaut"/>
    <w:uiPriority w:val="99"/>
    <w:semiHidden/>
    <w:unhideWhenUsed/>
    <w:rsid w:val="000A756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5489955">
      <w:bodyDiv w:val="1"/>
      <w:marLeft w:val="0"/>
      <w:marRight w:val="0"/>
      <w:marTop w:val="0"/>
      <w:marBottom w:val="0"/>
      <w:divBdr>
        <w:top w:val="none" w:sz="0" w:space="0" w:color="auto"/>
        <w:left w:val="none" w:sz="0" w:space="0" w:color="auto"/>
        <w:bottom w:val="none" w:sz="0" w:space="0" w:color="auto"/>
        <w:right w:val="none" w:sz="0" w:space="0" w:color="auto"/>
      </w:divBdr>
    </w:div>
    <w:div w:id="240526702">
      <w:bodyDiv w:val="1"/>
      <w:marLeft w:val="0"/>
      <w:marRight w:val="0"/>
      <w:marTop w:val="0"/>
      <w:marBottom w:val="0"/>
      <w:divBdr>
        <w:top w:val="none" w:sz="0" w:space="0" w:color="auto"/>
        <w:left w:val="none" w:sz="0" w:space="0" w:color="auto"/>
        <w:bottom w:val="none" w:sz="0" w:space="0" w:color="auto"/>
        <w:right w:val="none" w:sz="0" w:space="0" w:color="auto"/>
      </w:divBdr>
    </w:div>
    <w:div w:id="608003933">
      <w:bodyDiv w:val="1"/>
      <w:marLeft w:val="0"/>
      <w:marRight w:val="0"/>
      <w:marTop w:val="0"/>
      <w:marBottom w:val="0"/>
      <w:divBdr>
        <w:top w:val="none" w:sz="0" w:space="0" w:color="auto"/>
        <w:left w:val="none" w:sz="0" w:space="0" w:color="auto"/>
        <w:bottom w:val="none" w:sz="0" w:space="0" w:color="auto"/>
        <w:right w:val="none" w:sz="0" w:space="0" w:color="auto"/>
      </w:divBdr>
    </w:div>
    <w:div w:id="669521613">
      <w:bodyDiv w:val="1"/>
      <w:marLeft w:val="0"/>
      <w:marRight w:val="0"/>
      <w:marTop w:val="0"/>
      <w:marBottom w:val="0"/>
      <w:divBdr>
        <w:top w:val="none" w:sz="0" w:space="0" w:color="auto"/>
        <w:left w:val="none" w:sz="0" w:space="0" w:color="auto"/>
        <w:bottom w:val="none" w:sz="0" w:space="0" w:color="auto"/>
        <w:right w:val="none" w:sz="0" w:space="0" w:color="auto"/>
      </w:divBdr>
    </w:div>
    <w:div w:id="727728294">
      <w:bodyDiv w:val="1"/>
      <w:marLeft w:val="0"/>
      <w:marRight w:val="0"/>
      <w:marTop w:val="0"/>
      <w:marBottom w:val="0"/>
      <w:divBdr>
        <w:top w:val="none" w:sz="0" w:space="0" w:color="auto"/>
        <w:left w:val="none" w:sz="0" w:space="0" w:color="auto"/>
        <w:bottom w:val="none" w:sz="0" w:space="0" w:color="auto"/>
        <w:right w:val="none" w:sz="0" w:space="0" w:color="auto"/>
      </w:divBdr>
    </w:div>
    <w:div w:id="771366069">
      <w:bodyDiv w:val="1"/>
      <w:marLeft w:val="0"/>
      <w:marRight w:val="0"/>
      <w:marTop w:val="0"/>
      <w:marBottom w:val="0"/>
      <w:divBdr>
        <w:top w:val="none" w:sz="0" w:space="0" w:color="auto"/>
        <w:left w:val="none" w:sz="0" w:space="0" w:color="auto"/>
        <w:bottom w:val="none" w:sz="0" w:space="0" w:color="auto"/>
        <w:right w:val="none" w:sz="0" w:space="0" w:color="auto"/>
      </w:divBdr>
    </w:div>
    <w:div w:id="877547819">
      <w:bodyDiv w:val="1"/>
      <w:marLeft w:val="0"/>
      <w:marRight w:val="0"/>
      <w:marTop w:val="0"/>
      <w:marBottom w:val="0"/>
      <w:divBdr>
        <w:top w:val="none" w:sz="0" w:space="0" w:color="auto"/>
        <w:left w:val="none" w:sz="0" w:space="0" w:color="auto"/>
        <w:bottom w:val="none" w:sz="0" w:space="0" w:color="auto"/>
        <w:right w:val="none" w:sz="0" w:space="0" w:color="auto"/>
      </w:divBdr>
    </w:div>
    <w:div w:id="1051417476">
      <w:bodyDiv w:val="1"/>
      <w:marLeft w:val="0"/>
      <w:marRight w:val="0"/>
      <w:marTop w:val="0"/>
      <w:marBottom w:val="0"/>
      <w:divBdr>
        <w:top w:val="none" w:sz="0" w:space="0" w:color="auto"/>
        <w:left w:val="none" w:sz="0" w:space="0" w:color="auto"/>
        <w:bottom w:val="none" w:sz="0" w:space="0" w:color="auto"/>
        <w:right w:val="none" w:sz="0" w:space="0" w:color="auto"/>
      </w:divBdr>
    </w:div>
    <w:div w:id="1119295997">
      <w:bodyDiv w:val="1"/>
      <w:marLeft w:val="0"/>
      <w:marRight w:val="0"/>
      <w:marTop w:val="0"/>
      <w:marBottom w:val="0"/>
      <w:divBdr>
        <w:top w:val="none" w:sz="0" w:space="0" w:color="auto"/>
        <w:left w:val="none" w:sz="0" w:space="0" w:color="auto"/>
        <w:bottom w:val="none" w:sz="0" w:space="0" w:color="auto"/>
        <w:right w:val="none" w:sz="0" w:space="0" w:color="auto"/>
      </w:divBdr>
    </w:div>
    <w:div w:id="1153374280">
      <w:bodyDiv w:val="1"/>
      <w:marLeft w:val="0"/>
      <w:marRight w:val="0"/>
      <w:marTop w:val="0"/>
      <w:marBottom w:val="0"/>
      <w:divBdr>
        <w:top w:val="none" w:sz="0" w:space="0" w:color="auto"/>
        <w:left w:val="none" w:sz="0" w:space="0" w:color="auto"/>
        <w:bottom w:val="none" w:sz="0" w:space="0" w:color="auto"/>
        <w:right w:val="none" w:sz="0" w:space="0" w:color="auto"/>
      </w:divBdr>
    </w:div>
    <w:div w:id="1657487302">
      <w:bodyDiv w:val="1"/>
      <w:marLeft w:val="0"/>
      <w:marRight w:val="0"/>
      <w:marTop w:val="0"/>
      <w:marBottom w:val="0"/>
      <w:divBdr>
        <w:top w:val="none" w:sz="0" w:space="0" w:color="auto"/>
        <w:left w:val="none" w:sz="0" w:space="0" w:color="auto"/>
        <w:bottom w:val="none" w:sz="0" w:space="0" w:color="auto"/>
        <w:right w:val="none" w:sz="0" w:space="0" w:color="auto"/>
      </w:divBdr>
    </w:div>
    <w:div w:id="197572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hyperlink" Target="https://www.pygame.org/docs/ref/draw.htm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9D4FEA-7F5F-4420-9BEB-AADC3AE92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896</Words>
  <Characters>4932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Lycée Bascan</Company>
  <LinksUpToDate>false</LinksUpToDate>
  <CharactersWithSpaces>5817</CharactersWithSpaces>
  <SharedDoc>false</SharedDoc>
  <HLinks>
    <vt:vector size="18" baseType="variant">
      <vt:variant>
        <vt:i4>6946913</vt:i4>
      </vt:variant>
      <vt:variant>
        <vt:i4>6</vt:i4>
      </vt:variant>
      <vt:variant>
        <vt:i4>0</vt:i4>
      </vt:variant>
      <vt:variant>
        <vt:i4>5</vt:i4>
      </vt:variant>
      <vt:variant>
        <vt:lpwstr/>
      </vt:variant>
      <vt:variant>
        <vt:lpwstr>tuples</vt:lpwstr>
      </vt:variant>
      <vt:variant>
        <vt:i4>6488182</vt:i4>
      </vt:variant>
      <vt:variant>
        <vt:i4>3</vt:i4>
      </vt:variant>
      <vt:variant>
        <vt:i4>0</vt:i4>
      </vt:variant>
      <vt:variant>
        <vt:i4>5</vt:i4>
      </vt:variant>
      <vt:variant>
        <vt:lpwstr/>
      </vt:variant>
      <vt:variant>
        <vt:lpwstr>astuce</vt:lpwstr>
      </vt:variant>
      <vt:variant>
        <vt:i4>327757</vt:i4>
      </vt:variant>
      <vt:variant>
        <vt:i4>0</vt:i4>
      </vt:variant>
      <vt:variant>
        <vt:i4>0</vt:i4>
      </vt:variant>
      <vt:variant>
        <vt:i4>5</vt:i4>
      </vt:variant>
      <vt:variant>
        <vt:lpwstr>https://www.pygame.org/docs/ref/draw.html</vt:lpwstr>
      </vt:variant>
      <vt:variant>
        <vt:lpwstr>pygame.draw.line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Dagnet JC</dc:creator>
  <cp:lastModifiedBy>JC</cp:lastModifiedBy>
  <cp:revision>7</cp:revision>
  <cp:lastPrinted>2012-11-14T00:06:00Z</cp:lastPrinted>
  <dcterms:created xsi:type="dcterms:W3CDTF">2023-06-08T14:09:00Z</dcterms:created>
  <dcterms:modified xsi:type="dcterms:W3CDTF">2023-06-09T14:56:00Z</dcterms:modified>
</cp:coreProperties>
</file>